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w:t>窗体顶端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0" w:afterAutospacing="0"/>
        <w:ind w:left="0" w:right="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关于2020年省级一流课程评审结果的公示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31"/>
          <w:szCs w:val="31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31"/>
          <w:szCs w:val="31"/>
          <w:shd w:val="clear" w:fill="FFFFFF"/>
        </w:rPr>
      </w:pPr>
      <w:r>
        <w:rPr>
          <w:rFonts w:hint="eastAsia" w:ascii="仿宋_GB2312" w:hAnsi="仿宋_GB2312" w:eastAsia="仿宋_GB2312" w:cs="仿宋_GB2312"/>
          <w:color w:val="333333"/>
          <w:sz w:val="31"/>
          <w:szCs w:val="31"/>
          <w:shd w:val="clear" w:fill="FFFFFF"/>
        </w:rPr>
        <w:t>根据</w:t>
      </w:r>
      <w:r>
        <w:rPr>
          <w:rFonts w:hint="eastAsia" w:ascii="仿宋_GB2312" w:hAnsi="仿宋_GB2312" w:eastAsia="仿宋_GB2312" w:cs="仿宋_GB2312"/>
          <w:color w:val="333333"/>
          <w:sz w:val="31"/>
          <w:szCs w:val="31"/>
          <w:shd w:val="clear" w:fill="FFFFFF"/>
          <w:lang w:eastAsia="zh-CN"/>
        </w:rPr>
        <w:t>湖南省教育厅</w:t>
      </w:r>
      <w:r>
        <w:rPr>
          <w:rFonts w:hint="eastAsia" w:ascii="仿宋_GB2312" w:hAnsi="仿宋_GB2312" w:eastAsia="仿宋_GB2312" w:cs="仿宋_GB2312"/>
          <w:color w:val="333333"/>
          <w:sz w:val="31"/>
          <w:szCs w:val="31"/>
          <w:shd w:val="clear" w:fill="FFFFFF"/>
        </w:rPr>
        <w:t>《关于开展2020年省级一流本科课程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color w:val="333333"/>
          <w:sz w:val="31"/>
          <w:szCs w:val="31"/>
          <w:shd w:val="clear" w:fill="FFFFFF"/>
        </w:rPr>
      </w:pPr>
      <w:r>
        <w:rPr>
          <w:rFonts w:hint="eastAsia" w:ascii="仿宋_GB2312" w:hAnsi="仿宋_GB2312" w:eastAsia="仿宋_GB2312" w:cs="仿宋_GB2312"/>
          <w:color w:val="333333"/>
          <w:sz w:val="31"/>
          <w:szCs w:val="31"/>
          <w:shd w:val="clear" w:fill="FFFFFF"/>
        </w:rPr>
        <w:t>认定工作的通知》（湘教通〔2020〕278号）要求，学校</w:t>
      </w:r>
      <w:r>
        <w:rPr>
          <w:rFonts w:hint="eastAsia" w:ascii="仿宋_GB2312" w:hAnsi="仿宋_GB2312" w:eastAsia="仿宋_GB2312" w:cs="仿宋_GB2312"/>
          <w:color w:val="333333"/>
          <w:sz w:val="31"/>
          <w:szCs w:val="31"/>
          <w:shd w:val="clear" w:fill="FFFFFF"/>
          <w:lang w:eastAsia="zh-CN"/>
        </w:rPr>
        <w:t>邀请校外专家</w:t>
      </w:r>
      <w:r>
        <w:rPr>
          <w:rFonts w:hint="eastAsia" w:ascii="仿宋_GB2312" w:hAnsi="仿宋_GB2312" w:eastAsia="仿宋_GB2312" w:cs="仿宋_GB2312"/>
          <w:color w:val="333333"/>
          <w:sz w:val="31"/>
          <w:szCs w:val="31"/>
          <w:shd w:val="clear" w:fill="FFFFFF"/>
        </w:rPr>
        <w:t>对各学院申报的一流本科课程进行了评审，拟推荐《</w:t>
      </w:r>
      <w:r>
        <w:rPr>
          <w:rFonts w:hint="eastAsia" w:ascii="仿宋_GB2312" w:hAnsi="仿宋_GB2312" w:eastAsia="仿宋_GB2312" w:cs="仿宋_GB2312"/>
          <w:color w:val="333333"/>
          <w:sz w:val="31"/>
          <w:szCs w:val="31"/>
          <w:shd w:val="clear" w:fill="FFFFFF"/>
          <w:lang w:eastAsia="zh-CN"/>
        </w:rPr>
        <w:t>数</w:t>
      </w:r>
      <w:r>
        <w:rPr>
          <w:rFonts w:hint="default" w:ascii="仿宋_GB2312" w:hAnsi="仿宋_GB2312" w:eastAsia="仿宋_GB2312" w:cs="仿宋_GB2312"/>
          <w:color w:val="333333"/>
          <w:sz w:val="31"/>
          <w:szCs w:val="31"/>
          <w:shd w:val="clear" w:fill="FFFFFF"/>
          <w:lang w:val="en-US" w:eastAsia="zh-CN"/>
        </w:rPr>
        <w:t>学理论与实践</w:t>
      </w:r>
      <w:r>
        <w:rPr>
          <w:rFonts w:hint="eastAsia" w:ascii="仿宋_GB2312" w:hAnsi="仿宋_GB2312" w:eastAsia="仿宋_GB2312" w:cs="仿宋_GB2312"/>
          <w:color w:val="333333"/>
          <w:sz w:val="31"/>
          <w:szCs w:val="31"/>
          <w:shd w:val="clear" w:fill="FFFFFF"/>
        </w:rPr>
        <w:t>》等</w:t>
      </w:r>
      <w:r>
        <w:rPr>
          <w:rFonts w:hint="eastAsia" w:ascii="仿宋_GB2312" w:hAnsi="仿宋_GB2312" w:eastAsia="仿宋_GB2312" w:cs="仿宋_GB2312"/>
          <w:color w:val="333333"/>
          <w:sz w:val="31"/>
          <w:szCs w:val="31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sz w:val="31"/>
          <w:szCs w:val="31"/>
          <w:shd w:val="clear" w:fill="FFFFFF"/>
        </w:rPr>
        <w:t>0</w:t>
      </w:r>
      <w:r>
        <w:rPr>
          <w:rFonts w:hint="eastAsia" w:ascii="仿宋_GB2312" w:hAnsi="仿宋_GB2312" w:eastAsia="仿宋_GB2312" w:cs="仿宋_GB2312"/>
          <w:color w:val="333333"/>
          <w:sz w:val="31"/>
          <w:szCs w:val="31"/>
          <w:shd w:val="clear" w:fill="FFFFFF"/>
          <w:lang w:eastAsia="zh-CN"/>
        </w:rPr>
        <w:t>门</w:t>
      </w:r>
      <w:r>
        <w:rPr>
          <w:rFonts w:hint="eastAsia" w:ascii="仿宋_GB2312" w:hAnsi="仿宋_GB2312" w:eastAsia="仿宋_GB2312" w:cs="仿宋_GB2312"/>
          <w:color w:val="333333"/>
          <w:sz w:val="31"/>
          <w:szCs w:val="31"/>
          <w:shd w:val="clear" w:fill="FFFFFF"/>
        </w:rPr>
        <w:t>课程申报省级一流课程，现予以公示。公示时间为</w:t>
      </w:r>
      <w:r>
        <w:rPr>
          <w:rFonts w:hint="eastAsia" w:ascii="仿宋_GB2312" w:hAnsi="仿宋_GB2312" w:eastAsia="仿宋_GB2312" w:cs="仿宋_GB2312"/>
          <w:color w:val="333333"/>
          <w:sz w:val="31"/>
          <w:szCs w:val="31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33333"/>
          <w:sz w:val="31"/>
          <w:szCs w:val="31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sz w:val="31"/>
          <w:szCs w:val="31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sz w:val="31"/>
          <w:szCs w:val="31"/>
          <w:shd w:val="clear" w:fill="FFFFFF"/>
        </w:rPr>
        <w:t>日-</w:t>
      </w:r>
      <w:r>
        <w:rPr>
          <w:rFonts w:hint="eastAsia" w:ascii="仿宋_GB2312" w:hAnsi="仿宋_GB2312" w:eastAsia="仿宋_GB2312" w:cs="仿宋_GB2312"/>
          <w:color w:val="333333"/>
          <w:sz w:val="31"/>
          <w:szCs w:val="31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33333"/>
          <w:sz w:val="31"/>
          <w:szCs w:val="31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sz w:val="31"/>
          <w:szCs w:val="31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333333"/>
          <w:sz w:val="31"/>
          <w:szCs w:val="31"/>
          <w:shd w:val="clear" w:fill="FFFFFF"/>
        </w:rPr>
        <w:t>日。在公示期内，如有异议，可向教务处反映。所反映情况必须实事求是，客观公正。  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="仿宋_GB2312" w:hAnsi="仿宋_GB2312" w:eastAsia="仿宋_GB2312" w:cs="仿宋_GB2312"/>
          <w:color w:val="333333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1"/>
          <w:szCs w:val="31"/>
          <w:shd w:val="clear" w:fill="FFFFFF"/>
        </w:rPr>
        <w:t>联系人：</w:t>
      </w:r>
      <w:r>
        <w:rPr>
          <w:rFonts w:hint="eastAsia" w:ascii="仿宋_GB2312" w:hAnsi="仿宋_GB2312" w:eastAsia="仿宋_GB2312" w:cs="仿宋_GB2312"/>
          <w:color w:val="333333"/>
          <w:sz w:val="31"/>
          <w:szCs w:val="31"/>
          <w:shd w:val="clear" w:fill="FFFFFF"/>
          <w:lang w:eastAsia="zh-CN"/>
        </w:rPr>
        <w:t>刘</w:t>
      </w:r>
      <w:r>
        <w:rPr>
          <w:rFonts w:hint="eastAsia" w:ascii="仿宋_GB2312" w:hAnsi="仿宋_GB2312" w:eastAsia="仿宋_GB2312" w:cs="仿宋_GB2312"/>
          <w:color w:val="333333"/>
          <w:sz w:val="31"/>
          <w:szCs w:val="31"/>
          <w:shd w:val="clear" w:fill="FFFFFF"/>
          <w:lang w:val="en-US" w:eastAsia="zh-CN"/>
        </w:rPr>
        <w:t xml:space="preserve">  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="仿宋_GB2312" w:hAnsi="仿宋_GB2312" w:eastAsia="仿宋_GB2312" w:cs="仿宋_GB2312"/>
          <w:color w:val="333333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1"/>
          <w:szCs w:val="31"/>
          <w:shd w:val="clear" w:fill="FFFFFF"/>
        </w:rPr>
        <w:t>联系电话：0</w:t>
      </w:r>
      <w:r>
        <w:rPr>
          <w:rFonts w:hint="eastAsia" w:ascii="仿宋_GB2312" w:hAnsi="仿宋_GB2312" w:eastAsia="仿宋_GB2312" w:cs="仿宋_GB2312"/>
          <w:color w:val="333333"/>
          <w:sz w:val="31"/>
          <w:szCs w:val="31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333333"/>
          <w:sz w:val="31"/>
          <w:szCs w:val="31"/>
          <w:shd w:val="clear" w:fill="FFFFFF"/>
        </w:rPr>
        <w:t xml:space="preserve">31- </w:t>
      </w:r>
      <w:r>
        <w:rPr>
          <w:rFonts w:hint="eastAsia" w:ascii="仿宋_GB2312" w:hAnsi="仿宋_GB2312" w:eastAsia="仿宋_GB2312" w:cs="仿宋_GB2312"/>
          <w:color w:val="333333"/>
          <w:sz w:val="31"/>
          <w:szCs w:val="31"/>
          <w:shd w:val="clear" w:fill="FFFFFF"/>
          <w:lang w:val="en-US" w:eastAsia="zh-CN"/>
        </w:rPr>
        <w:t>88811882</w:t>
      </w:r>
    </w:p>
    <w:p>
      <w:pPr>
        <w:pStyle w:val="3"/>
        <w:keepNext w:val="0"/>
        <w:keepLines w:val="0"/>
        <w:widowControl/>
        <w:suppressLineNumbers w:val="0"/>
        <w:autoSpaceDE w:val="0"/>
        <w:autoSpaceDN/>
        <w:spacing w:before="450" w:beforeAutospacing="0" w:after="0" w:afterAutospacing="0" w:line="525" w:lineRule="atLeast"/>
        <w:ind w:left="0" w:right="0"/>
        <w:rPr>
          <w:rFonts w:hint="default" w:ascii="Verdana" w:hAnsi="Verdana" w:cs="Verdana"/>
          <w:color w:val="333333"/>
          <w:sz w:val="18"/>
          <w:szCs w:val="18"/>
          <w:shd w:val="clear" w:fill="FFFFFF"/>
        </w:rPr>
      </w:pPr>
      <w:r>
        <w:rPr>
          <w:rFonts w:hint="default" w:ascii="Verdana" w:hAnsi="Verdana" w:cs="Verdana"/>
          <w:color w:val="333333"/>
          <w:sz w:val="18"/>
          <w:szCs w:val="18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autoSpaceDE w:val="0"/>
        <w:autoSpaceDN/>
        <w:spacing w:before="450" w:beforeAutospacing="0" w:after="0" w:afterAutospacing="0" w:line="525" w:lineRule="atLeast"/>
        <w:ind w:left="0" w:right="0"/>
      </w:pPr>
      <w:r>
        <w:rPr>
          <w:rFonts w:hint="default" w:ascii="Verdana" w:hAnsi="Verdana" w:cs="Verdana"/>
          <w:color w:val="333333"/>
          <w:sz w:val="18"/>
          <w:szCs w:val="18"/>
          <w:shd w:val="clear" w:fill="FFFFFF"/>
        </w:rPr>
        <w:t> </w:t>
      </w:r>
      <w:r>
        <w:rPr>
          <w:rFonts w:hint="eastAsia" w:ascii="仿宋_GB2312" w:hAnsi="仿宋_GB2312" w:eastAsia="仿宋_GB2312" w:cs="仿宋_GB2312"/>
          <w:color w:val="333333"/>
          <w:sz w:val="31"/>
          <w:szCs w:val="31"/>
          <w:shd w:val="clear" w:fill="FFFFFF"/>
        </w:rPr>
        <w:t>         </w:t>
      </w:r>
      <w:r>
        <w:rPr>
          <w:rFonts w:hint="eastAsia" w:ascii="仿宋_GB2312" w:hAnsi="仿宋_GB2312" w:eastAsia="仿宋_GB2312" w:cs="仿宋_GB2312"/>
          <w:color w:val="333333"/>
          <w:sz w:val="31"/>
          <w:szCs w:val="31"/>
          <w:shd w:val="clear" w:fill="FFFFFF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color w:val="333333"/>
          <w:sz w:val="31"/>
          <w:szCs w:val="31"/>
          <w:shd w:val="clear" w:fill="FFFFFF"/>
        </w:rPr>
        <w:t>教务处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5" w:lineRule="atLeast"/>
        <w:ind w:left="0" w:right="0" w:firstLine="5445"/>
        <w:textAlignment w:val="auto"/>
        <w:rPr>
          <w:rFonts w:hint="eastAsia" w:ascii="仿宋_GB2312" w:hAnsi="仿宋_GB2312" w:eastAsia="仿宋_GB2312" w:cs="仿宋_GB2312"/>
          <w:color w:val="333333"/>
          <w:sz w:val="31"/>
          <w:szCs w:val="31"/>
          <w:shd w:val="clear" w:fill="FFFFFF"/>
        </w:rPr>
      </w:pPr>
      <w:r>
        <w:rPr>
          <w:rFonts w:hint="eastAsia" w:ascii="仿宋_GB2312" w:hAnsi="仿宋_GB2312" w:eastAsia="仿宋_GB2312" w:cs="仿宋_GB2312"/>
          <w:color w:val="333333"/>
          <w:sz w:val="31"/>
          <w:szCs w:val="31"/>
          <w:shd w:val="clear" w:fill="FFFFFF"/>
        </w:rPr>
        <w:t>2020年</w:t>
      </w:r>
      <w:r>
        <w:rPr>
          <w:rFonts w:hint="eastAsia" w:ascii="仿宋_GB2312" w:hAnsi="仿宋_GB2312" w:eastAsia="仿宋_GB2312" w:cs="仿宋_GB2312"/>
          <w:color w:val="333333"/>
          <w:sz w:val="31"/>
          <w:szCs w:val="31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33333"/>
          <w:sz w:val="31"/>
          <w:szCs w:val="31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sz w:val="31"/>
          <w:szCs w:val="31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sz w:val="31"/>
          <w:szCs w:val="31"/>
          <w:shd w:val="clear" w:fill="FFFFFF"/>
        </w:rPr>
        <w:t>日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5" w:lineRule="atLeast"/>
        <w:ind w:left="0" w:right="0" w:firstLine="5445"/>
        <w:textAlignment w:val="auto"/>
        <w:rPr>
          <w:rFonts w:hint="eastAsia" w:ascii="仿宋_GB2312" w:hAnsi="仿宋_GB2312" w:eastAsia="仿宋_GB2312" w:cs="仿宋_GB2312"/>
          <w:color w:val="333333"/>
          <w:sz w:val="31"/>
          <w:szCs w:val="31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5" w:lineRule="atLeast"/>
        <w:ind w:left="0" w:right="0" w:firstLine="5445"/>
        <w:textAlignment w:val="auto"/>
        <w:rPr>
          <w:rFonts w:hint="eastAsia" w:ascii="仿宋_GB2312" w:hAnsi="仿宋_GB2312" w:eastAsia="仿宋_GB2312" w:cs="仿宋_GB2312"/>
          <w:color w:val="333333"/>
          <w:sz w:val="31"/>
          <w:szCs w:val="31"/>
          <w:shd w:val="clear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ascii="黑体" w:hAnsi="宋体" w:eastAsia="黑体" w:cs="黑体"/>
          <w:i w:val="0"/>
          <w:color w:val="000000"/>
          <w:sz w:val="36"/>
          <w:szCs w:val="36"/>
          <w:u w:val="none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精品在线开放课程（线上一流课程）申报项目</w:t>
      </w:r>
    </w:p>
    <w:tbl>
      <w:tblPr>
        <w:tblStyle w:val="4"/>
        <w:tblW w:w="1375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1361"/>
        <w:gridCol w:w="1065"/>
        <w:gridCol w:w="1560"/>
        <w:gridCol w:w="1140"/>
        <w:gridCol w:w="1485"/>
        <w:gridCol w:w="1560"/>
        <w:gridCol w:w="2025"/>
        <w:gridCol w:w="1905"/>
        <w:gridCol w:w="11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课程类型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开课平台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课程团队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数学理论与实践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  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18975128071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公共课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朱丹、陈丽萍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刘薇、罗太元、周游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营销之道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梁辉煌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13100250095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专业核心课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梁辉煌、张征宇、朱思文、卢艳、刘川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健身瑜伽学练指南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徐颂峰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15243651957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公共课/其他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徐颂峰、易凤莲、黄秋香、周季玉、宮梦婷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普通话培训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吴十日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13574862142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文化素质教育课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学银在线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吴十日、唐孕莲、李维、郭茜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人文与艺术学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电子商务系统分析与设计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  露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13507484458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专业核心课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超星学银在线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甘露、李博、</w:t>
            </w:r>
            <w:r>
              <w:rPr>
                <w:rFonts w:hint="default" w:ascii="等线" w:hAnsi="等线" w:eastAsia="等线" w:cs="等线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刘玲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、蒋望东、文蓉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信息技术与管理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国学与管理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13607484488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专业核心课/文化素质教育课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刘铁明、黄波、徐妙文、廖玉玲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</w:tbl>
    <w:p>
      <w:pPr>
        <w:jc w:val="center"/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center"/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center"/>
      </w:pPr>
      <w:r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线上线下混合式省级一流课程申报项目</w:t>
      </w:r>
    </w:p>
    <w:tbl>
      <w:tblPr>
        <w:tblStyle w:val="4"/>
        <w:tblW w:w="1429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1361"/>
        <w:gridCol w:w="1065"/>
        <w:gridCol w:w="1560"/>
        <w:gridCol w:w="1425"/>
        <w:gridCol w:w="1425"/>
        <w:gridCol w:w="1590"/>
        <w:gridCol w:w="1171"/>
        <w:gridCol w:w="1724"/>
        <w:gridCol w:w="1470"/>
        <w:gridCol w:w="99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课程类型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所属学科大类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所属专业类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专业类代码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课程团队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申报学院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羽毛球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王牡娣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13874903093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公共基础课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戴狄夫、彭华、骆赢、张稳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建筑与装饰工程估价实训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颜红艳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13637428467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管理学科与工程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黄智芳、李设姣、王丹、胡萍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工程管理学院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会计信息系统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13574198844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杨进、陈晓静、阮捷、张正平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国际贸易理论与政策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姚志毅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13755048472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国际贸易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付丽苹、鲁希、肖迎春、张莜娟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中国近代史纲要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罗财喜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13647490048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公共基础课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马克思主义理论 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王诗卉、张雪峰、李兰兰、张晓敏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 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13469073537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公共基础课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0502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钟珊辉、秦绪华、杨琼微、李羲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彭毅林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13807485528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工商管理类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周忠民、钟齐、谢佩君、董智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全立新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13647447081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0809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张子阳、廖明华、陈育花、肖云华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信息技术与管理学院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多媒体技术与应用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刘玲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13875972057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0809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彭慧、</w:t>
            </w:r>
            <w:r>
              <w:rPr>
                <w:rFonts w:hint="default" w:ascii="等线" w:hAnsi="等线" w:eastAsia="等线" w:cs="等线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甘露、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徐剑波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信息技术与管理学院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房地产估价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袁彩云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13787046419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管理科学与工程类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李勇辉、金丹、熊帅梁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工程管理学院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</w:tbl>
    <w:p>
      <w:pPr>
        <w:jc w:val="center"/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center"/>
      </w:pPr>
      <w:r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虚拟仿真实验教学省级一流课程申报项目</w:t>
      </w:r>
    </w:p>
    <w:tbl>
      <w:tblPr>
        <w:tblStyle w:val="4"/>
        <w:tblW w:w="1355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1361"/>
        <w:gridCol w:w="1830"/>
        <w:gridCol w:w="1290"/>
        <w:gridCol w:w="1095"/>
        <w:gridCol w:w="1486"/>
        <w:gridCol w:w="1724"/>
        <w:gridCol w:w="1680"/>
        <w:gridCol w:w="1500"/>
        <w:gridCol w:w="10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所属课程名称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代码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有效链接网址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课程团队情况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  <w:t>申报学院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基于行业大数据的企业财务异常数据监测与预警虚拟仿真实验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财务管理沙盘模拟实验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潘彬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18607316308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falab.hufe.edu.cn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曾峻、陈逵、胡伟、李力培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  <w:t>会计学院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</w:tbl>
    <w:p/>
    <w:p/>
    <w:p>
      <w:pPr>
        <w:jc w:val="center"/>
      </w:pPr>
      <w:r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社会实践省级一流课程申报项目</w:t>
      </w:r>
    </w:p>
    <w:tbl>
      <w:tblPr>
        <w:tblStyle w:val="4"/>
        <w:tblW w:w="1434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1526"/>
        <w:gridCol w:w="900"/>
        <w:gridCol w:w="1560"/>
        <w:gridCol w:w="1500"/>
        <w:gridCol w:w="1635"/>
        <w:gridCol w:w="1425"/>
        <w:gridCol w:w="1260"/>
        <w:gridCol w:w="1695"/>
        <w:gridCol w:w="1395"/>
        <w:gridCol w:w="9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课程类别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所属学科大类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所属专业类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代码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课程团队情况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申报学院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与社会保障专题调查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李芬芬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17307497562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专业类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劳动与社会保障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李芳芳、杨菊仙  周云芳、罗午阳  欧叶荣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资源管理专业学习导论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李芝山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19111895588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集中实践类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许小主、李玲、廖玉玲、吴梦凌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软件开发实践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屈喜龙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15807323031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集中实践类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谷今杰、余思洋、张志宏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信息技术与管理学院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333333"/>
          <w:sz w:val="31"/>
          <w:szCs w:val="31"/>
          <w:shd w:val="clear" w:fill="FFFFFF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A55334"/>
    <w:rsid w:val="443B3114"/>
    <w:rsid w:val="597E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Hyperlink"/>
    <w:basedOn w:val="5"/>
    <w:qFormat/>
    <w:uiPriority w:val="0"/>
    <w:rPr>
      <w:color w:val="333333"/>
      <w:u w:val="none"/>
    </w:rPr>
  </w:style>
  <w:style w:type="paragraph" w:customStyle="1" w:styleId="8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2021-01-05T01:06:00Z</dcterms:created>
  <dc:creator>刘征</dc:creator>
  <cp:lastModifiedBy>刘征</cp:lastModifiedBy>
  <dcterms:modified xsi:type="dcterms:W3CDTF">2021-01-06T01:11:48Z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