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407410" cy="720090"/>
            <wp:effectExtent l="0" t="0" r="2540" b="3810"/>
            <wp:docPr id="1" name="图片 1" descr="湖南财政经济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财政经济学院Logo"/>
                    <pic:cNvPicPr preferRelativeResize="0"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本科毕业论文</w:t>
      </w:r>
    </w:p>
    <w:p>
      <w:pPr>
        <w:jc w:val="center"/>
        <w:rPr>
          <w:rFonts w:hint="default" w:ascii="Times New Roman" w:hAnsi="Times New Roman" w:eastAsia="黑体" w:cs="Times New Roman"/>
          <w:sz w:val="84"/>
          <w:szCs w:val="84"/>
        </w:rPr>
      </w:pPr>
      <w:r>
        <w:rPr>
          <w:rFonts w:hint="default" w:ascii="Times New Roman" w:hAnsi="Times New Roman" w:eastAsia="黑体" w:cs="Times New Roman"/>
          <w:sz w:val="84"/>
          <w:szCs w:val="84"/>
        </w:rPr>
        <w:t>（设计）管理规范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（修订版）</w:t>
      </w: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jc w:val="center"/>
        <w:rPr>
          <w:rFonts w:hint="default" w:ascii="Times New Roman" w:hAnsi="Times New Roman" w:eastAsia="华文新魏" w:cs="Times New Roman"/>
          <w:sz w:val="63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教务处</w:t>
      </w: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二〇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二二</w:t>
      </w:r>
      <w:r>
        <w:rPr>
          <w:rFonts w:hint="default" w:ascii="Times New Roman" w:hAnsi="Times New Roman" w:eastAsia="华文中宋" w:cs="Times New Roman"/>
          <w:sz w:val="44"/>
          <w:szCs w:val="44"/>
        </w:rPr>
        <w:t>年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十</w:t>
      </w:r>
      <w:r>
        <w:rPr>
          <w:rFonts w:hint="default" w:ascii="Times New Roman" w:hAnsi="Times New Roman" w:eastAsia="华文中宋" w:cs="Times New Roman"/>
          <w:sz w:val="44"/>
          <w:szCs w:val="44"/>
        </w:rPr>
        <w:t>月</w:t>
      </w:r>
    </w:p>
    <w:p>
      <w:pPr>
        <w:spacing w:line="7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湖南财政经济学院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_Toc14082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本科生毕业论文（设计）撰写规范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_Toc14082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_Toc1754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本科毕业论文（设计）选题审核表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_Toc1754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_Toc32450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 w:bidi="ar-SA"/>
        </w:rPr>
        <w:t>文献综述评分表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_Toc32450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_Toc11051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本科毕业论文（设计）开题报告及任务书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_Toc11051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_Toc19007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本科毕业论文（设计）工作中期检查表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_Toc19007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_Toc7687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本科毕业论文（设计）指导情况登记表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_Toc7687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14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_Toc30164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本科毕业论文指导教师评阅表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_Toc30164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_Toc623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本科毕业设计指导教师评阅表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_Toc623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_Toc14406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本科毕业论文评阅教师评阅表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_Toc14406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_Toc31925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本科毕业设计评阅教师评阅表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_Toc31925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_Toc21182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本科毕业论文（设计）答辩委员会评定表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_Toc21182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_Toc10003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本科毕业论文（设计）答辩记录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_Toc10003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\l _Toc9590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</w:rPr>
        <w:t>本科生毕业论文（设计）诚信承诺书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PAGEREF _Toc9590 \h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520" w:lineRule="exact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600" w:lineRule="exact"/>
        <w:jc w:val="left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30005"/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湖南财政经济学院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Toc14082"/>
      <w:r>
        <w:rPr>
          <w:rFonts w:hint="default" w:ascii="Times New Roman" w:hAnsi="Times New Roman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本科生毕业论文（设计）撰写规范</w:t>
      </w:r>
      <w:bookmarkEnd w:id="1"/>
    </w:p>
    <w:p>
      <w:pPr>
        <w:spacing w:line="440" w:lineRule="exac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为了统一和规范我校本科生毕业论文(设计)的写作，提高我校本科生毕业论文(设计)的质量，根据《中华人民共和国国家标准科学技术报告、学位论文和学术论文的编写格式》（国家标准GB7713-87）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及《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信息与文献 参考文献著录规则》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(国家标准GB/T 7714-2015)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的规定，特制定本规范。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一、毕业论文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格式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总体要求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1.毕业论文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一律采用国家文字改革委员会正式公布的简化汉字（英语专业一般用英语撰写）。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2.毕业论文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kern w:val="10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格式须符合本规范的基本要求，并按照本规范排版、打印。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封面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按照学校统一规定的封面样式打印。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标题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1．标题应该简短、明确，具有概括性。标题应大致体现论文内容、专业特点和学科范畴。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2．字数一般不宜超过20个字，标题若为虚题时，应加副标题（实题）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副标题前加破折号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按照学校统一规定的样式打印。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1．中文摘要应该将毕业论文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的内容要点简短明了地表达出来，应该包含论文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中的基本信息，体现其核心思想。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2．突出毕业论文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中具</w:t>
      </w:r>
      <w:bookmarkStart w:id="27" w:name="_GoBack"/>
      <w:bookmarkEnd w:id="27"/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有创新性的成果和新见解的部分，不用展开论证或说明。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3．以客观陈述为主，不用进行主观评价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以第三人称对文中观点进行概括和提炼，避免以“作者指出”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、“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本文”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等类词语表述。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4．独立成文，选词用语避免与正文内容特别是前言和结论部分雷同。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5．语言力求精练，字数以200—300字为宜，控制在300字以内，且原则上为一个自然段。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6．关键词以3—5个为宜，应该尽量从《汉语主题词表》中选用。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摘要前空1行，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居中打印“摘要”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个字(黑体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号)，“摘要”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之间空两个字（4个字符），前后空0.5行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摘要内容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宋体小四号，行间距22磅。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摘要内容首行缩进2个字符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，标点符号占一格</w:t>
      </w:r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两端对齐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8．摘要内容后下空一行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左对齐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打印“关键词”三个字（黑体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四号），“关键词”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前后加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实心方头括号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（【】）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，不空行不空格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打印关键词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，关键词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default" w:ascii="Times New Roman" w:hAnsi="Times New Roman" w:cs="Times New Roman"/>
          <w:sz w:val="24"/>
          <w:szCs w:val="24"/>
        </w:rPr>
        <w:t>宋体小四号，每一关键词之间用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中文</w:t>
      </w:r>
      <w:r>
        <w:rPr>
          <w:rFonts w:hint="default" w:ascii="Times New Roman" w:hAnsi="Times New Roman" w:cs="Times New Roman"/>
          <w:sz w:val="24"/>
          <w:szCs w:val="24"/>
        </w:rPr>
        <w:t>分号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隔开</w:t>
      </w:r>
      <w:r>
        <w:rPr>
          <w:rFonts w:hint="default" w:ascii="Times New Roman" w:hAnsi="Times New Roman" w:cs="Times New Roman"/>
          <w:sz w:val="24"/>
          <w:szCs w:val="24"/>
        </w:rPr>
        <w:t>，最后一个关键词后不打标点符号。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9．页面上边距：30mm；下边距：2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mm。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10．中文摘要与关键词单独为一页。页脚用五号罗马体Ⅰ、Ⅱ…标明页码，与英文摘要一起连续排序。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英文摘要及关键词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1．英文摘要内容应与中文摘要基本相对应，要符合英语语法，语句通顺，文字流畅。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2．以200—300个单词为宜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具体以中文摘要为准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3．英文关键词与中文关键词应基本对应。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英文摘要前空1行，</w:t>
      </w:r>
      <w:r>
        <w:rPr>
          <w:rFonts w:hint="default" w:ascii="Times New Roman" w:hAnsi="Times New Roman" w:cs="Times New Roman"/>
          <w:sz w:val="24"/>
          <w:szCs w:val="24"/>
        </w:rPr>
        <w:t>居中打印“</w:t>
      </w:r>
      <w:r>
        <w:rPr>
          <w:rFonts w:hint="default" w:ascii="Times New Roman" w:hAnsi="Times New Roman" w:cs="Times New Roman"/>
          <w:b/>
          <w:sz w:val="28"/>
          <w:szCs w:val="28"/>
        </w:rPr>
        <w:t>ABSTRACT</w:t>
      </w:r>
      <w:r>
        <w:rPr>
          <w:rFonts w:hint="default" w:ascii="Times New Roman" w:hAnsi="Times New Roman" w:cs="Times New Roman"/>
          <w:sz w:val="24"/>
          <w:szCs w:val="24"/>
        </w:rPr>
        <w:t>”（ Times New Roman字体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小三</w:t>
      </w:r>
      <w:r>
        <w:rPr>
          <w:rFonts w:hint="default" w:ascii="Times New Roman" w:hAnsi="Times New Roman" w:cs="Times New Roman"/>
          <w:sz w:val="24"/>
          <w:szCs w:val="24"/>
        </w:rPr>
        <w:t>号加粗），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段前后空0.5行，隔行</w:t>
      </w:r>
      <w:r>
        <w:rPr>
          <w:rFonts w:hint="default" w:ascii="Times New Roman" w:hAnsi="Times New Roman" w:cs="Times New Roman"/>
          <w:sz w:val="24"/>
          <w:szCs w:val="24"/>
        </w:rPr>
        <w:t>打印英文摘要内容（Times New Roman字体小四号），摘要内容每段开头留四个字符空格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每段开头</w:t>
      </w:r>
      <w:r>
        <w:rPr>
          <w:rFonts w:hint="eastAsia" w:cs="Times New Roman"/>
          <w:sz w:val="24"/>
          <w:szCs w:val="24"/>
          <w:lang w:val="en-US" w:eastAsia="zh-CN"/>
        </w:rPr>
        <w:t>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字母大写</w:t>
      </w:r>
      <w:r>
        <w:rPr>
          <w:rFonts w:hint="eastAsia" w:cs="Times New Roman"/>
          <w:sz w:val="24"/>
          <w:szCs w:val="24"/>
          <w:lang w:val="en-US" w:eastAsia="zh-CN"/>
        </w:rPr>
        <w:t>，两端对齐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5．摘要内容后下空一行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左对齐</w:t>
      </w:r>
      <w:r>
        <w:rPr>
          <w:rFonts w:hint="default" w:ascii="Times New Roman" w:hAnsi="Times New Roman" w:cs="Times New Roman"/>
          <w:sz w:val="24"/>
          <w:szCs w:val="24"/>
        </w:rPr>
        <w:t>打印“</w:t>
      </w:r>
      <w:r>
        <w:rPr>
          <w:rFonts w:hint="default" w:ascii="Times New Roman" w:hAnsi="Times New Roman" w:cs="Times New Roman"/>
          <w:b/>
          <w:sz w:val="28"/>
          <w:szCs w:val="28"/>
        </w:rPr>
        <w:t>KEY WORDS</w:t>
      </w:r>
      <w:r>
        <w:rPr>
          <w:rFonts w:hint="default" w:ascii="Times New Roman" w:hAnsi="Times New Roman" w:cs="Times New Roman"/>
          <w:sz w:val="24"/>
          <w:szCs w:val="24"/>
        </w:rPr>
        <w:t>”（ Times New Roman字体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</w:t>
      </w:r>
      <w:r>
        <w:rPr>
          <w:rFonts w:hint="default" w:ascii="Times New Roman" w:hAnsi="Times New Roman" w:cs="Times New Roman"/>
          <w:sz w:val="24"/>
          <w:szCs w:val="24"/>
        </w:rPr>
        <w:t>四号加粗），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b/>
          <w:sz w:val="28"/>
          <w:szCs w:val="28"/>
        </w:rPr>
        <w:t>KEY WORDS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前后加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实心方头括号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（【】），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不空行不空格</w:t>
      </w:r>
      <w:r>
        <w:rPr>
          <w:rFonts w:hint="default" w:ascii="Times New Roman" w:hAnsi="Times New Roman" w:cs="Times New Roman"/>
          <w:sz w:val="24"/>
          <w:szCs w:val="24"/>
        </w:rPr>
        <w:t>打印关键词（Times New Roman字体小四号），每一关键词之间用分号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隔</w:t>
      </w:r>
      <w:r>
        <w:rPr>
          <w:rFonts w:hint="default" w:ascii="Times New Roman" w:hAnsi="Times New Roman" w:cs="Times New Roman"/>
          <w:sz w:val="24"/>
          <w:szCs w:val="24"/>
        </w:rPr>
        <w:t>开，最后一个关键词后不打标点符号。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6．中文摘要和关键词放在英文摘要和关键词之前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外语类专业除外）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7．页面上边距：30mm；下边距：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>mm。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8．英文摘要与关键词单独为一页。页脚用五号罗马体Ⅰ、Ⅱ…标明页码，接中文摘要连续排序。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目录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1．目录应将文内的章节标题依次排列，标题应该简明扼要，各级标题有较显著区别。具体要列出论文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的一级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二级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三级</w:t>
      </w:r>
      <w:r>
        <w:rPr>
          <w:rFonts w:hint="default" w:ascii="Times New Roman" w:hAnsi="Times New Roman" w:cs="Times New Roman"/>
          <w:sz w:val="24"/>
          <w:szCs w:val="24"/>
        </w:rPr>
        <w:t>标题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四级以上不需要列出）</w:t>
      </w:r>
      <w:r>
        <w:rPr>
          <w:rFonts w:hint="default" w:ascii="Times New Roman" w:hAnsi="Times New Roman" w:cs="Times New Roman"/>
          <w:sz w:val="24"/>
          <w:szCs w:val="24"/>
        </w:rPr>
        <w:t>，逐项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自动生成</w:t>
      </w:r>
      <w:r>
        <w:rPr>
          <w:rFonts w:hint="default" w:ascii="Times New Roman" w:hAnsi="Times New Roman" w:cs="Times New Roman"/>
          <w:sz w:val="24"/>
          <w:szCs w:val="24"/>
        </w:rPr>
        <w:t>页码。目录中应该包括论文主体、结论、参考文献、致谢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附录等。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2．中文目录的写法为：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目录前空一行，</w:t>
      </w:r>
      <w:r>
        <w:rPr>
          <w:rFonts w:hint="default" w:ascii="Times New Roman" w:hAnsi="Times New Roman" w:cs="Times New Roman"/>
          <w:sz w:val="24"/>
          <w:szCs w:val="24"/>
        </w:rPr>
        <w:t>“目录”两字居中（黑体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</w:t>
      </w:r>
      <w:r>
        <w:rPr>
          <w:rFonts w:hint="default" w:ascii="Times New Roman" w:hAnsi="Times New Roman" w:cs="Times New Roman"/>
          <w:sz w:val="24"/>
          <w:szCs w:val="24"/>
        </w:rPr>
        <w:t>三号）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两字之间空出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</w:rPr>
        <w:t>个空格</w:t>
      </w:r>
      <w:r>
        <w:rPr>
          <w:rFonts w:hint="eastAsia" w:cs="Times New Roman"/>
          <w:sz w:val="24"/>
          <w:szCs w:val="24"/>
          <w:lang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两个中文字）</w:t>
      </w:r>
      <w:r>
        <w:rPr>
          <w:rFonts w:hint="default" w:ascii="Times New Roman" w:hAnsi="Times New Roman" w:cs="Times New Roman"/>
          <w:sz w:val="24"/>
          <w:szCs w:val="24"/>
        </w:rPr>
        <w:t>，一级目录用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宋</w:t>
      </w:r>
      <w:r>
        <w:rPr>
          <w:rFonts w:hint="default" w:ascii="Times New Roman" w:hAnsi="Times New Roman" w:cs="Times New Roman"/>
          <w:sz w:val="24"/>
          <w:szCs w:val="24"/>
        </w:rPr>
        <w:t>体四号加粗，二级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三级</w:t>
      </w:r>
      <w:r>
        <w:rPr>
          <w:rFonts w:hint="default" w:ascii="Times New Roman" w:hAnsi="Times New Roman" w:cs="Times New Roman"/>
          <w:sz w:val="24"/>
          <w:szCs w:val="24"/>
        </w:rPr>
        <w:t>目录用宋体小四号，行间距为固定值22。目录中层次一般不超过3级，其中毕业论文分别用“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1.1.3</w:t>
      </w:r>
      <w:r>
        <w:rPr>
          <w:rFonts w:hint="default" w:ascii="Times New Roman" w:hAnsi="Times New Roman" w:cs="Times New Roman"/>
          <w:sz w:val="24"/>
          <w:szCs w:val="24"/>
        </w:rPr>
        <w:t>”……表示。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eastAsia" w:cs="Times New Roman"/>
          <w:sz w:val="24"/>
          <w:szCs w:val="24"/>
          <w:lang w:val="en-US" w:eastAsia="zh-CN"/>
        </w:rPr>
        <w:t>每一级目录后面用“</w:t>
      </w:r>
      <w:r>
        <w:rPr>
          <w:rFonts w:hint="default" w:ascii="Times New Roman" w:hAnsi="Times New Roman" w:cs="Times New Roman"/>
          <w:sz w:val="24"/>
          <w:szCs w:val="24"/>
        </w:rPr>
        <w:t>……</w:t>
      </w:r>
      <w:r>
        <w:rPr>
          <w:rFonts w:hint="eastAsia" w:cs="Times New Roman"/>
          <w:sz w:val="24"/>
          <w:szCs w:val="24"/>
          <w:lang w:val="en-US" w:eastAsia="zh-CN"/>
        </w:rPr>
        <w:t>”和“页码”显示，制表位右对齐居中，一级标题左对齐，二级、三级标题悬挂缩进1.5个字符，与一级标题序号后的第一个中文字对齐。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．目录的页码统一置于页面底端居中，页码字体为五号罗马体，采用Ⅰ、Ⅱ、Ⅲ…排序，与中英文摘要连续排序。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目录单面打印。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论文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正文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．论文（设计）正文是主体，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正文部分文字量不少于10000字或相当信息量</w:t>
      </w:r>
      <w:r>
        <w:rPr>
          <w:rFonts w:hint="default" w:ascii="Times New Roman" w:hAnsi="Times New Roman" w:cs="Times New Roman"/>
          <w:sz w:val="24"/>
          <w:szCs w:val="24"/>
        </w:rPr>
        <w:t>。论文(设计)一般由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、论文主体以及结论组成。各学院基于不同专业特点，在不降低学校总要求的前提下，可以对正文相关内容或要求做进一步规范和调整。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是“提出问题”的部分，一般主要概述课题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研究</w:t>
      </w:r>
      <w:r>
        <w:rPr>
          <w:rFonts w:hint="default" w:ascii="Times New Roman" w:hAnsi="Times New Roman" w:cs="Times New Roman"/>
          <w:sz w:val="24"/>
          <w:szCs w:val="24"/>
        </w:rPr>
        <w:t>背景及研究目的；国内外研究现状；主要研究内容、方法或设计思路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结构）等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前言</w:t>
      </w:r>
      <w:r>
        <w:rPr>
          <w:rFonts w:hint="default" w:ascii="Times New Roman" w:hAnsi="Times New Roman" w:cs="Times New Roman"/>
          <w:sz w:val="24"/>
          <w:szCs w:val="24"/>
        </w:rPr>
        <w:t>应力求精炼，为全文的展开理清脉络，作好铺垫，立定格局。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主体</w:t>
      </w:r>
      <w:r>
        <w:rPr>
          <w:rFonts w:hint="default" w:ascii="Times New Roman" w:hAnsi="Times New Roman" w:cs="Times New Roman"/>
          <w:sz w:val="24"/>
          <w:szCs w:val="24"/>
        </w:rPr>
        <w:t>内容应层次分明，条理清晰，数据可靠，文字简练，说理透彻，推理严谨，立论正确。主体内容应合理划分各部分层次，各部分之间要注意逻辑关系清楚，层次标题精炼和准确，且合理设置自然段。主体内容的写作形式可因科研项目的性质不同而变化，一般可包括理论分析、研究方法、实验设计和测试、实验结果分析、研究结论等等。主体的内容应包括以下各方面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（1）毕业论文（设计）总体方案设计与选择的论证。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（2）毕业论文（设计）各部分的设计计算。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（3）试验方案设计的可行性、有效性以及试验数据的处理及分析。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（4）对本研究内容及成果应进行较全面、客观的理论阐述，应着重指出本研究内容中的创新、改进与实际应用之处。凡引用、转述、参考他人的成果或资料，均须注明出处。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（5）自然科学论文应推理正确，结论清晰，无科学性错误。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（6）管理和人文学科的论文应包括对所研究问题的论述及系统分析、比较研究，模型或方案设计，案例论证或实证分析，模型运行的结果分析或建议、改进措施等。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．结论是毕业论文（设计）的总结，是整篇论文的归宿，要求精练、准确的阐述自己的创新性工作或新的见解以及意义和作用，还可进一步提出需要讨论的问题和建议。</w:t>
      </w:r>
    </w:p>
    <w:p>
      <w:pPr>
        <w:spacing w:line="35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．正文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中中文</w:t>
      </w:r>
      <w:r>
        <w:rPr>
          <w:rFonts w:hint="default" w:ascii="Times New Roman" w:hAnsi="Times New Roman" w:cs="Times New Roman"/>
          <w:sz w:val="24"/>
          <w:szCs w:val="24"/>
        </w:rPr>
        <w:t>用小四号宋体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文中英文和数字用</w:t>
      </w:r>
      <w:r>
        <w:rPr>
          <w:rFonts w:hint="default" w:ascii="Times New Roman" w:hAnsi="Times New Roman" w:cs="Times New Roman"/>
          <w:sz w:val="24"/>
          <w:szCs w:val="24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页面上边距：30mm；下边距：2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mm；左边距：30mm；右边距：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0mm。正文内一级标题用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宋</w:t>
      </w:r>
      <w:r>
        <w:rPr>
          <w:rFonts w:hint="default" w:ascii="Times New Roman" w:hAnsi="Times New Roman" w:cs="Times New Roman"/>
          <w:sz w:val="24"/>
          <w:szCs w:val="24"/>
        </w:rPr>
        <w:t>体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小三</w:t>
      </w:r>
      <w:r>
        <w:rPr>
          <w:rFonts w:hint="default" w:ascii="Times New Roman" w:hAnsi="Times New Roman" w:cs="Times New Roman"/>
          <w:sz w:val="24"/>
          <w:szCs w:val="24"/>
        </w:rPr>
        <w:t>号加粗，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段前后空0.5行</w:t>
      </w:r>
      <w:r>
        <w:rPr>
          <w:rFonts w:hint="default" w:ascii="Times New Roman" w:hAnsi="Times New Roman" w:cs="Times New Roman"/>
          <w:sz w:val="24"/>
          <w:szCs w:val="24"/>
        </w:rPr>
        <w:t>，行间距为固定值22磅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，标题首行缩进2个字符，序号后空1格。</w:t>
      </w:r>
      <w:r>
        <w:rPr>
          <w:rFonts w:hint="default" w:ascii="Times New Roman" w:hAnsi="Times New Roman" w:cs="Times New Roman"/>
          <w:sz w:val="24"/>
          <w:szCs w:val="24"/>
        </w:rPr>
        <w:t>二级标题宋体四号加粗，其他各级标题用宋体小四号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加粗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首行缩进2个字符，除一级标题外序号后不空格，段前后空0.5行</w:t>
      </w:r>
      <w:r>
        <w:rPr>
          <w:rFonts w:hint="default" w:ascii="Times New Roman" w:hAnsi="Times New Roman" w:cs="Times New Roman"/>
          <w:sz w:val="24"/>
          <w:szCs w:val="24"/>
        </w:rPr>
        <w:t>，行间距为固定值22磅。</w:t>
      </w:r>
      <w:r>
        <w:rPr>
          <w:rFonts w:hint="eastAsia" w:cs="Times New Roman"/>
          <w:sz w:val="24"/>
          <w:szCs w:val="24"/>
          <w:lang w:val="en-US" w:eastAsia="zh-CN"/>
        </w:rPr>
        <w:t>正文内容段前段后不空行，第2个一级标题与前面的正文连续，不另起一页。</w:t>
      </w:r>
      <w:r>
        <w:rPr>
          <w:rFonts w:hint="eastAsia" w:ascii="Times New Roman" w:hAnsi="Times New Roman" w:cs="Times New Roman"/>
          <w:sz w:val="24"/>
          <w:szCs w:val="24"/>
        </w:rPr>
        <w:t>正文部分与附录部分的页码从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正文</w:t>
      </w:r>
      <w:r>
        <w:rPr>
          <w:rFonts w:hint="eastAsia" w:ascii="Times New Roman" w:hAnsi="Times New Roman" w:cs="Times New Roman"/>
          <w:sz w:val="24"/>
          <w:szCs w:val="24"/>
        </w:rPr>
        <w:t>开始至附录，用阿拉伯数字连续编排，页码位于页面底端居中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Times New Roma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字</w:t>
      </w:r>
      <w:r>
        <w:rPr>
          <w:rFonts w:hint="eastAsia" w:ascii="Times New Roman" w:hAnsi="Times New Roman" w:cs="Times New Roman"/>
          <w:sz w:val="24"/>
          <w:szCs w:val="24"/>
        </w:rPr>
        <w:t>体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五号。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．正文层次一般不超过5级，分别用“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>”……；“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1.1.1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1.1.2</w:t>
      </w:r>
      <w:r>
        <w:rPr>
          <w:rFonts w:hint="default" w:ascii="Times New Roman" w:hAnsi="Times New Roman" w:cs="Times New Roman"/>
          <w:sz w:val="24"/>
          <w:szCs w:val="24"/>
        </w:rPr>
        <w:t>”、“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1.1.3</w:t>
      </w:r>
      <w:r>
        <w:rPr>
          <w:rFonts w:hint="default" w:ascii="Times New Roman" w:hAnsi="Times New Roman" w:cs="Times New Roman"/>
          <w:sz w:val="24"/>
          <w:szCs w:val="24"/>
        </w:rPr>
        <w:t>”……表示。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7</w:t>
      </w:r>
      <w:r>
        <w:rPr>
          <w:rFonts w:hint="default" w:ascii="Times New Roman" w:hAnsi="Times New Roman" w:cs="Times New Roman"/>
          <w:sz w:val="24"/>
          <w:szCs w:val="24"/>
        </w:rPr>
        <w:t>．图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）图及图标题的格式设为“居中”，与正文之间上、下各空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cs="Times New Roman"/>
          <w:sz w:val="24"/>
          <w:szCs w:val="24"/>
        </w:rPr>
        <w:t>行，空行的格式与正文一致。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）图标题在全文中统一顺序编号，即图1、图2，“图1、图2”等图序号的后面与标题内容之间空1个中文字符，图标题的末尾不加标点符号。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）图标题的字体设为五号宋体加粗，居中并置于图的正下方。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）图如果引用自参考文献，须用脚注的形式标明资料来源。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（5）如果图中含有几个不同的部分，应将分图号标注在分图的左上角，并在图解下列出各部分的内容，图中的术语、符号、单位等应该与正文表述一致。</w:t>
      </w:r>
    </w:p>
    <w:p>
      <w:pPr>
        <w:spacing w:line="350" w:lineRule="exact"/>
        <w:ind w:firstLine="48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6）</w:t>
      </w:r>
      <w:r>
        <w:rPr>
          <w:rFonts w:hint="default" w:ascii="Times New Roman" w:hAnsi="Times New Roman" w:cs="Times New Roman"/>
          <w:color w:val="000000"/>
        </w:rPr>
        <w:t>插图与其图题为一个整体，不得拆开排写于两页。插图处的该页空白不够排写该图整体时，可将其后文字部分提前排写，将图移至次页最前面。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．表格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）表格及表格标题的格式设为“居中”，与正文之间上、下各空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cs="Times New Roman"/>
          <w:sz w:val="24"/>
          <w:szCs w:val="24"/>
        </w:rPr>
        <w:t>行，空行的格式与正文一致。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）表格标题在全文中统一顺序编号，即表1、表2、……，“表1、表2"等表序号的后面与标题内容之间空1个中文字符，表标题的末尾不加标点符号。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）表格标题字体设为五号宋体加粗，居中并置于表格的正上方。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）表格下方一般须标明“资料来源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或者通过“注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</w:rPr>
        <w:t>的形式对表格内容中需要加以说明之处进行说明。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（5）表格下方“资料来源”或者“注”的格式为小五号宋体，与表格左侧边框竖线对齐。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Style w:val="19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（6）表中数据应该表明量纲（计量单位），量纲的标注应符合规范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一般右对齐）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pStyle w:val="4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（7）表格一般采用三线表，两端开放，表格中具体内容的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中文</w:t>
      </w:r>
      <w:r>
        <w:rPr>
          <w:rFonts w:hint="default" w:ascii="Times New Roman" w:hAnsi="Times New Roman" w:cs="Times New Roman"/>
          <w:sz w:val="24"/>
          <w:szCs w:val="24"/>
        </w:rPr>
        <w:t>字体字号为五号宋体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英文或者数字为五号</w:t>
      </w:r>
      <w:r>
        <w:rPr>
          <w:rFonts w:hint="default" w:ascii="Times New Roman" w:hAnsi="Times New Roman" w:cs="Times New Roman"/>
          <w:sz w:val="24"/>
          <w:szCs w:val="24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5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8）表格宽度应尽量与正文左右对齐，</w:t>
      </w:r>
      <w:r>
        <w:rPr>
          <w:rFonts w:hint="default" w:ascii="Times New Roman" w:hAnsi="Times New Roman" w:cs="Times New Roman"/>
          <w:sz w:val="24"/>
          <w:szCs w:val="24"/>
        </w:rPr>
        <w:t>表头设计应简单明了，尽量不用斜线；表头与表格为一整体，不得拆开排写于两页。表中数据应正确无误，书写清楚。数字空缺的格内加“一”字线(占2个数字)，不允许用“〞”或“同上"之类的写法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．公式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（1）全文统一顺序编号，并将编号用括号“()”括起来，即(公式1)……。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（2）公式的编号用括号括起写在右边的行末，其间不加黑线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虚线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（3）公式中涉及的有关变量，应在文中作出说明。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4）公式内容用斜体，字体和大写同正文一样。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（5）</w:t>
      </w:r>
      <w:r>
        <w:rPr>
          <w:rFonts w:hint="default" w:ascii="Times New Roman" w:hAnsi="Times New Roman" w:cs="Times New Roman"/>
          <w:sz w:val="24"/>
          <w:szCs w:val="24"/>
        </w:rPr>
        <w:t>公式较长时最好在等号“=”处转行，如难以实现，则可在+、一、×、÷运算符号处转行，运算符号应写在转行后的行首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．页眉、页脚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页眉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设计</w:t>
      </w:r>
      <w:r>
        <w:rPr>
          <w:rFonts w:hint="default" w:ascii="Times New Roman" w:hAnsi="Times New Roman" w:cs="Times New Roman"/>
          <w:sz w:val="24"/>
          <w:szCs w:val="24"/>
        </w:rPr>
        <w:t>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奇数页</w:t>
      </w:r>
      <w:r>
        <w:rPr>
          <w:rFonts w:hint="default" w:ascii="Times New Roman" w:hAnsi="Times New Roman" w:cs="Times New Roman"/>
          <w:sz w:val="24"/>
          <w:szCs w:val="24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湖南财政经济学院</w:t>
      </w:r>
      <w:r>
        <w:rPr>
          <w:rFonts w:hint="default" w:ascii="Times New Roman" w:hAnsi="Times New Roman" w:cs="Times New Roman"/>
          <w:sz w:val="24"/>
          <w:szCs w:val="24"/>
        </w:rPr>
        <w:t>毕业论文（设计）”，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偶数页为论文题目（不含副标题），</w:t>
      </w:r>
      <w:r>
        <w:rPr>
          <w:rFonts w:hint="default" w:ascii="Times New Roman" w:hAnsi="Times New Roman" w:cs="Times New Roman"/>
          <w:sz w:val="24"/>
          <w:szCs w:val="24"/>
        </w:rPr>
        <w:t>页脚设计为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数字</w:t>
      </w:r>
      <w:r>
        <w:rPr>
          <w:rFonts w:hint="default" w:ascii="Times New Roman" w:hAnsi="Times New Roman" w:cs="Times New Roman"/>
          <w:sz w:val="24"/>
          <w:szCs w:val="24"/>
        </w:rPr>
        <w:t>式样，</w:t>
      </w:r>
      <w:r>
        <w:rPr>
          <w:rFonts w:hint="eastAsia" w:cs="Times New Roman"/>
          <w:sz w:val="24"/>
          <w:szCs w:val="24"/>
          <w:lang w:val="en-US" w:eastAsia="zh-CN"/>
        </w:rPr>
        <w:t>页眉页脚设置均为</w:t>
      </w:r>
      <w:r>
        <w:rPr>
          <w:rFonts w:hint="eastAsia"/>
        </w:rPr>
        <w:t>2厘米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居中设置，五号Times New Roman，从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摘要部分</w:t>
      </w:r>
      <w:r>
        <w:rPr>
          <w:rFonts w:hint="default" w:ascii="Times New Roman" w:hAnsi="Times New Roman" w:cs="Times New Roman"/>
          <w:sz w:val="24"/>
          <w:szCs w:val="24"/>
        </w:rPr>
        <w:t>所在页开始计算。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．注释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）毕业论文（设计）应该有注释。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）学生应重视引用他人观点、定义、资料(事实、判例、统计数据)时的注释。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）注释原则上采用脚注形式，即将注释内容插入引用资料所在页的页面下端。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）注释每页重新编号。若同一页出现两个及两个以上注释时，按各注在本页出现的顺序编号。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右上角标注编号，</w:t>
      </w:r>
      <w:r>
        <w:rPr>
          <w:rFonts w:hint="default" w:ascii="Times New Roman" w:hAnsi="Times New Roman" w:cs="Times New Roman"/>
          <w:sz w:val="24"/>
          <w:szCs w:val="24"/>
        </w:rPr>
        <w:t>编号格式为“1，2，3……” 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）注释内容只限于写在有注释编号出现的同一页，即同一注释的全部内容不得分别显示在两页中。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（</w:t>
      </w:r>
      <w:r>
        <w:rPr>
          <w:rFonts w:hint="eastAsia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）当注释中有参考文献时，表达方式与论文末尾的参考文献一致。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）注释的格式为宋体小五号，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固定</w:t>
      </w:r>
      <w:r>
        <w:rPr>
          <w:rFonts w:hint="default" w:ascii="Times New Roman" w:hAnsi="Times New Roman" w:cs="Times New Roman"/>
          <w:sz w:val="24"/>
          <w:szCs w:val="24"/>
        </w:rPr>
        <w:t>行距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12磅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．物理量名称、符号与计量单位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）物理量的名称和符号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物理量的名称和符号应符合GB3100~3102-86的规定。论文中某一量的名称和符号应统一。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）物理量计量单位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物理量计量单位及符号应按国务院1984年发布的《中华人民共和国法定计量单位》及GB3100～3102执行，不得使用非法计量单位及符号。计量单位符号，除用人名命名的单位第一个字母用大写之处，一律用小写字母。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非物理量单位(如件、台、人、元、次等)可以采用汉字与单位符号混写的方式，如“万t·km”。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文稿叙述中不定数字之后允许用中文计量单位符号，如“几千克至1000kg”。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表达时刻时应采用中文计量单位，如“上午8点3刻”，不能写成“8h45min”。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计量单位符号一律用正体。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在引用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他人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的科研成果时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应在引用处加以说明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严禁论文抄袭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参考文献应按文中引用出现的顺序列出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只列出作者直接阅读过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  <w:szCs w:val="24"/>
        </w:rPr>
        <w:t>在正文中被引用过的文献资料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且在文中要求进行实引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引文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标识</w:t>
      </w:r>
      <w:r>
        <w:rPr>
          <w:rFonts w:hint="default" w:ascii="Times New Roman" w:hAnsi="Times New Roman" w:cs="Times New Roman"/>
          <w:sz w:val="24"/>
          <w:szCs w:val="24"/>
        </w:rPr>
        <w:t>应全文统一，采用方括号上标的形式置于所引内容右上角，引文编号用阿拉伯数字置于半角方括号中，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字体与正文字体（小四宋体）一致，</w:t>
      </w:r>
      <w:r>
        <w:rPr>
          <w:rFonts w:hint="default" w:ascii="Times New Roman" w:hAnsi="Times New Roman" w:cs="Times New Roman"/>
          <w:sz w:val="24"/>
          <w:szCs w:val="24"/>
        </w:rPr>
        <w:t>各级标题不得使用引文标示。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关于引文标注位置，当列出引文作者及引文年份时，将引用标识置于年份括号的右上角，如：“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郭敏（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”，如没有年份则直接置于作者右上角，如在文中没有列出作者，直接引用他人的观点或结论时，应放在</w:t>
      </w:r>
      <w:r>
        <w:rPr>
          <w:rFonts w:hint="default" w:ascii="Times New Roman" w:hAnsi="Times New Roman" w:cs="Times New Roman"/>
          <w:sz w:val="24"/>
          <w:szCs w:val="24"/>
        </w:rPr>
        <w:t>最末句的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右上角（最末句标点符号前），</w:t>
      </w:r>
      <w:r>
        <w:rPr>
          <w:rFonts w:hint="default" w:ascii="Times New Roman" w:hAnsi="Times New Roman" w:cs="Times New Roman"/>
          <w:sz w:val="24"/>
          <w:szCs w:val="24"/>
        </w:rPr>
        <w:t>如：“……模式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</w:rPr>
        <w:t>正文中如需对引文进行阐述时，引文序号应以逗号分隔并列排列于方括号中，如“文献</w:t>
      </w:r>
      <w:r>
        <w:rPr>
          <w:rFonts w:hint="default" w:ascii="Times New Roman" w:hAnsi="Times New Roman" w:eastAsia="宋体" w:cs="Times New Roman"/>
          <w:w w:val="95"/>
          <w:sz w:val="24"/>
          <w:szCs w:val="24"/>
          <w:vertAlign w:val="superscript"/>
        </w:rPr>
        <w:t>[1，2，6-9]</w:t>
      </w:r>
      <w:r>
        <w:rPr>
          <w:rFonts w:hint="default" w:ascii="Times New Roman" w:hAnsi="Times New Roman" w:cs="Times New Roman"/>
          <w:sz w:val="24"/>
          <w:szCs w:val="24"/>
        </w:rPr>
        <w:t>从不同角度阐述了……”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几处地方引用同一个文献时，文中标注按第一次出现的序号。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参考文献一律列在正文的末尾，“参考文献”另起一页，标题宋体为小三号加粗居中，具体引用文献内容用宋体五号(英语文献为五号Time New Roman字体)行间距18磅，英文文献英语单词不要断开（如有隔行断开，使用断字符）。标点符号在半角状态输入。写出页码，与文中一一对应，参考文献序号自动生成，字体Time New Roman五号，制表位置0.8cm，缩进位置0.8cm，参考文献换行时,与第一行作者名第一个字符对齐。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en-US" w:eastAsia="zh-CN"/>
        </w:rPr>
        <w:t>参考文献应尽量为5年内的。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参考文献类型应该包括专著､论文､报刊等｡其中应该有外文参考文献｡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文献类型及标识代码如下：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普通图书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M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会议录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汇编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G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报纸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期刊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J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学位论文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报告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R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标准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专利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P 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档案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计算机程序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CP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电子公告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EB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数据库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DB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数据集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舆图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CM                       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电子资源载体及标识代码如下：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磁带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MT                       磁盘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40" w:firstLineChars="35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光盘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CD                       网络</w:t>
      </w:r>
      <w:r>
        <w:rPr>
          <w:rFonts w:hint="default" w:ascii="Times New Roman" w:hAnsi="Times New Roman" w:cs="Times New Roman"/>
          <w:sz w:val="24"/>
          <w:szCs w:val="24"/>
        </w:rPr>
        <w:t>…………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作者标注格式，具体以国家标准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GB/T 7714-2015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为准,基本格式为: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三位内(含)中文:作者1,作者2,作者3.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三位以上中文:作者1,作者2,作者3,等.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三位以上英文:DES MARAIS D J,STRAUSS H,SUMMONS R E,et al.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外国作者的姓名书写格式一般为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名的缩写｡例如Johnson A.,Duda R.O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析出的文献格式,详见国家标准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GB/T 7714-2015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第8.8条,基本格式为: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年,卷(期):引用页码      2020,1(1):5-10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年,卷:引用页码          2015,25:28-30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年(期):引用页码         2018(3):22</w:t>
      </w:r>
    </w:p>
    <w:p>
      <w:pPr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参考文献标点符号在中文半角下输入，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参考文献换行时，首字符应与第一行作者名第一个字符对齐。如下例：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54" w:leftChars="0" w:hanging="45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Pfaffermayr 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Maximum Likelihood Estimation of a General Unbalanced Spatial Random Effects Mod-el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a Monte Carlo Study[J].Spatial Economic Analysis,2009(4)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>467-483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参考文献的具体写法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</w:rPr>
        <w:t>专著､论文集､毕业论文､报告等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[序号]作者.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题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文献类型标志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引文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任选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文献类型标志:专著M;论文集C;报告R;其它文献Z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]马伯钧.政治经济学[M].长沙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中南大学出版社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:18.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Parsons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Cs/>
          <w:sz w:val="24"/>
          <w:szCs w:val="24"/>
        </w:rPr>
        <w:t>The Social System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[M]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New York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ress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1961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36-45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bookmarkStart w:id="2" w:name="_Toc12160"/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)学位论文</w:t>
      </w:r>
      <w:bookmarkEnd w:id="2"/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作者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文献题名[D]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保存地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保存单位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年份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1278" w:leftChars="228" w:hanging="799" w:hangingChars="333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]张和生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地质力学系统理论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长沙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长沙理工大学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:15-17.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39" w:leftChars="228" w:hanging="360" w:hangingChars="15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]李献瑞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青藏高原东缘三维构造应力场数值模拟及地震危险性分析[D].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中国地质大学,2020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:44-45.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)期刊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[序号]作者.篇名[J].刊名,年(期刊号)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引文页码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49" w:leftChars="200" w:hanging="729" w:hangingChars="304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]张帆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郑京平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郭亮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.跨国公司对中国经济结构和效率的影响[J].经济研究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1999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(1):35-39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28" w:leftChars="200" w:hanging="408" w:hangingChars="17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]佀化斌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大数据时代我国中小企业财经管理创新研究[J]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中国市场,2021(30):185-186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(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)论文集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[序号]作者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文章题目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论文集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名[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1735" w:leftChars="200" w:hanging="1315" w:hangingChars="548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]白钦先.再论银企关系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经济金融文集[C]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中国金融社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,2014.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）报纸文章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[序号]著者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篇名[N].报纸名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出版日期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版次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80" w:leftChars="200" w:hanging="960" w:hangingChars="4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马玲.把促进共同富裕作为外汇管理工作的出发点和落脚点[N].金融时报,2021-08-26(1)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）电子文献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序号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主要责任者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电子文献题名[文献类型/载体类型]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(引用日期)[更新日期].电子文献的出版或可获得地址.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(文献类型标志:数据库(网上)DB(DB/OL);计算机程序(磁盘)CP(CP/DK);光盘图书M/CD)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380" w:leftChars="200" w:hanging="960" w:hangingChars="4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如:[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]王明亮.中国学术期刊标准化数据库系统工程的进展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DB/OL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].(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1998-08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-05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[1999-10-10]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ttp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//www.cajcd.cn/pub/wml.txt/98082.html.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）专利文献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left="479" w:leftChars="228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[序号]专利所有者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专利题名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专利号[P]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发布日期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例如:[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]姜锡洲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一种温热外敷药制备方案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881056078[P]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1983-08-12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szCs w:val="24"/>
          <w:lang w:eastAsia="zh-CN"/>
        </w:rPr>
        <w:t>）国际、国家标准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[序号]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标准颁布者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标准名称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标准代号[S]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出版者</w:t>
      </w:r>
      <w:r>
        <w:rPr>
          <w:rFonts w:hint="default" w:ascii="Times New Roman" w:hAnsi="Times New Roman" w:cs="Times New Roman"/>
          <w:b w:val="0"/>
          <w:bCs w:val="0"/>
          <w:spacing w:val="-6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出版年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页码．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20" w:leftChars="200" w:hanging="1200" w:hangingChars="5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例如：[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国家汉语言文学委员会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汉语拼音正词法基本规则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GB/T 16159—1996[S]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北京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中国标准出版社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1996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:4.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符号说明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论文中所用符号所表示的意义及单位（或量纲）。用宋体小四号。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致谢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论文致谢应以简短的文字对给予指导或协助完成毕业论文（设计）工作的单位（如学校、学院、实习单位等）、组织（如社团）、个人（如指导教师、答疑教师、辅导员、同学、学长、同事、亲人及其他人员）表示自己的谢意，是对他人劳动的尊重，是治学者应当遵循的学术规范。致谢内容应简洁明了、实事求是。</w:t>
      </w:r>
      <w:r>
        <w:rPr>
          <w:rFonts w:hint="default" w:ascii="Times New Roman" w:hAnsi="Times New Roman" w:cs="Times New Roman"/>
          <w:sz w:val="24"/>
          <w:szCs w:val="24"/>
        </w:rPr>
        <w:t>与正文分开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（十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）附录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1．主要列入正文内过分冗长的公式推导，供查读方便所需的辅助性数学工具或表格；重复性数据图表；论文使用的缩写、程序全文及说明、公式的推演、问卷调查等。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2．论文的附录依次为附录1，附录2……编号。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3．附录中的图表公式另编排序号，与正文分开。用宋体小四号。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4．附录的篇幅不宜太长，一般不要超过正文。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二、论文（设计）附件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论文（设计）附件包括《毕业论文（设计）选题审核表》、《文献综述评分表》、《本科毕业论文（设计）开题报告及任务书》、《本科毕业论文（设计）工作中期检查表》、《</w:t>
      </w:r>
      <w:bookmarkStart w:id="3" w:name="_Toc184145809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本科毕业论文（设计）指导情况登记表</w:t>
      </w:r>
      <w:bookmarkEnd w:id="3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》、《</w:t>
      </w:r>
      <w:bookmarkStart w:id="4" w:name="_Toc184145810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本科毕业论文指导教师评阅表</w:t>
      </w:r>
      <w:bookmarkEnd w:id="4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5" w:name="_Toc184145811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《本科毕业设计指导教师评阅表</w:t>
      </w:r>
      <w:bookmarkEnd w:id="5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6" w:name="_Toc184145812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《本科毕业论文评阅教师评阅表</w:t>
      </w:r>
      <w:bookmarkEnd w:id="6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》、《本科毕业设计评阅教师评阅表》、</w:t>
      </w:r>
      <w:bookmarkStart w:id="7" w:name="_Toc184145814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《本科毕业论文（设计）答辩委员会评定表</w:t>
      </w:r>
      <w:bookmarkEnd w:id="7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》、</w:t>
      </w:r>
      <w:bookmarkStart w:id="8" w:name="_Toc184145815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《本科毕业论文（设计）答辩记录</w:t>
      </w:r>
      <w:bookmarkEnd w:id="8"/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》等。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三、打印及装订要求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内容一律采用WORD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2000或WPS2019</w:t>
      </w:r>
      <w:r>
        <w:rPr>
          <w:rFonts w:hint="default" w:ascii="Times New Roman" w:hAnsi="Times New Roman" w:cs="Times New Roman"/>
          <w:sz w:val="24"/>
          <w:szCs w:val="24"/>
        </w:rPr>
        <w:t>以上版本编辑，激光打印机打印，用A4规格纸输出，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封面、承诺书、摘要、目录部分单面打印（目录有两页以上，则双面打印），正文首页必须另起一页，正文及附录等部分</w:t>
      </w:r>
      <w:r>
        <w:rPr>
          <w:rFonts w:hint="default" w:ascii="Times New Roman" w:hAnsi="Times New Roman" w:cs="Times New Roman"/>
          <w:sz w:val="24"/>
          <w:szCs w:val="24"/>
        </w:rPr>
        <w:t>双面打印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封面统一用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白色</w:t>
      </w:r>
      <w:r>
        <w:rPr>
          <w:rFonts w:hint="default" w:ascii="Times New Roman" w:hAnsi="Times New Roman" w:cs="Times New Roman"/>
          <w:sz w:val="24"/>
          <w:szCs w:val="24"/>
        </w:rPr>
        <w:t>铜板纸装订，于答辩前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天提交给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二级学院教科办（具体份数要求以学院为准）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三）</w:t>
      </w:r>
      <w:r>
        <w:rPr>
          <w:rFonts w:hint="default" w:ascii="Times New Roman" w:hAnsi="Times New Roman" w:cs="Times New Roman"/>
          <w:sz w:val="24"/>
          <w:szCs w:val="24"/>
        </w:rPr>
        <w:t>毕业论文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（设计）</w:t>
      </w:r>
      <w:r>
        <w:rPr>
          <w:rFonts w:hint="default" w:ascii="Times New Roman" w:hAnsi="Times New Roman" w:cs="Times New Roman"/>
          <w:sz w:val="24"/>
          <w:szCs w:val="24"/>
        </w:rPr>
        <w:t>装订程序依次为：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1．封面（按照学校规定的统一封面样式进行打印，详见毕业论文（设计）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模板</w:t>
      </w:r>
      <w:r>
        <w:rPr>
          <w:rFonts w:hint="default" w:ascii="Times New Roman" w:hAnsi="Times New Roman" w:cs="Times New Roman"/>
          <w:sz w:val="24"/>
          <w:szCs w:val="24"/>
        </w:rPr>
        <w:t>式样）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2．诚信承诺书（注：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页眉不需要，</w:t>
      </w:r>
      <w:r>
        <w:rPr>
          <w:rFonts w:hint="default" w:ascii="Times New Roman" w:hAnsi="Times New Roman" w:cs="Times New Roman"/>
          <w:sz w:val="24"/>
          <w:szCs w:val="24"/>
        </w:rPr>
        <w:t>页脚不标页码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学生手写签名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3．中文摘要及关键词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4．英文摘要及关键词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5．目录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6．正文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7．参考文献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8．符号说明（需要时）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9．致谢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10．附录（需要时）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附件部分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按照以下顺序进行整理，并在毕业论文（设计）工作结束后，打印学校规定的附件材料封面与下面相关材料进行装订，不与正文一同装订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附件表格填写内容中文字一律宋体小四号，数字和英文Time New Roman小四号，所有表格内容可以电子版，但签名必须手写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具体为：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毕业论文（设计）选题审核表（由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按照学校规定的格式打印，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学院系（教研室）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签署意见，在学生选题后下达给学生）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毕业论文（设计）开题报告及任务书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（由学生按照学校规定的格式打印，指导教师签署意见）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毕业论文（设计）开题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答辩记录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（由学生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毕业论文（设计）工作中期检查表（由学生按照学校规定格式打印，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毕业论文（设计）指导情况登记表（由学生按照学校规定的格式打印，指导教师签署意见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学生填写落实情况，不得少于3张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本科毕业论文指导教师评阅表（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使用教务系统毕业论文（设计）管理，由指导教师评分、签署电子意见，打印并手写签名）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指导教师评阅表（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使用教务系统毕业论文（设计）管理，由指导教师评分、签署电子意见，打印并手写签名）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评阅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使用教务系统毕业论文（设计）管理，由评阅教师评分、签署电子意见，打印并手写签名）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设计评阅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教师评阅表（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使用教务系统毕业论文（设计）管理，由评阅教师评分、签署电子意见，打印并手写签名）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查重检测报告单（由学生打印简洁报告单，交指导老师签名）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本科毕业论文（设计）答辩委员会评定表（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使用教务系统毕业论文（设计）管理，由答辩小组评分、签署电子意见并提交学院审核，学院答辩委员会审核并签署电子意见，审核通过后由答辩小组打印，组长手写签名交学院答辩委员会签名盖章）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本科毕业论文（设计）答辩记录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由学生按照学校规定的格式打印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学生填写提交学院存档）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以上附件装订成一本《湖南财政经济学院毕业论文（设计）开题报告及相关表格》，</w:t>
      </w:r>
      <w:r>
        <w:rPr>
          <w:rFonts w:hint="default" w:ascii="Times New Roman" w:hAnsi="Times New Roman" w:eastAsia="黑体" w:cs="Times New Roman"/>
          <w:sz w:val="24"/>
          <w:szCs w:val="24"/>
        </w:rPr>
        <w:t>按照学校规定的统一封面样式进行打印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封面白色铜版纸装订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文献综述评分表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按照学校规定的格式打印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放在文献综述第一页，指导老师评分和签署意见）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文献综述装订成一本，</w:t>
      </w:r>
      <w:r>
        <w:rPr>
          <w:rFonts w:hint="default" w:ascii="Times New Roman" w:hAnsi="Times New Roman" w:eastAsia="黑体" w:cs="Times New Roman"/>
          <w:sz w:val="24"/>
          <w:szCs w:val="24"/>
        </w:rPr>
        <w:t>按照学校规定的统一封面样式进行打印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文献综述可以单页打印，封面白色铜版纸装订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bookmarkStart w:id="9" w:name="_Toc387081631"/>
      <w:bookmarkStart w:id="10" w:name="_Toc387081516"/>
      <w:bookmarkStart w:id="11" w:name="_Toc387082154"/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本科生毕业论文（设计）诚信承诺书</w:t>
      </w:r>
      <w:bookmarkEnd w:id="9"/>
      <w:bookmarkEnd w:id="10"/>
      <w:bookmarkEnd w:id="11"/>
      <w:r>
        <w:rPr>
          <w:rFonts w:hint="eastAsia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放在毕业论文（设计）的摘要之前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按照学校规定的样式进行打印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毕业论文（设计）相关外文文献的原文（由各学院根据情况决定）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毕业论文（设计）相关外文文献的译文（由各学院根据情况决定）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100" w:after="100" w:line="240" w:lineRule="auto"/>
        <w:ind w:firstLine="506" w:firstLineChars="200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pacing w:val="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cs="Times New Roman"/>
          <w:b/>
          <w:bCs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、基本规范要求的执行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 xml:space="preserve">    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各学院毕业论文（设计）领导小组，负责组织对本学院毕业论文（设计）的基本规范进行审查。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毕业论文（设计）基本规范的审查在毕业答辩前完成，审查合格者方可参加答辩。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对于在校外进行毕业论文（设计）写作（制作）的学生，其论文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的形式审查一律回校后进行。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240" w:lineRule="auto"/>
        <w:ind w:firstLine="540"/>
        <w:textAlignment w:val="auto"/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论文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（设计）形式审查</w:t>
      </w:r>
      <w:r>
        <w:rPr>
          <w:rFonts w:hint="default" w:ascii="Times New Roman" w:hAnsi="Times New Roman" w:cs="Times New Roman"/>
          <w:color w:val="000000" w:themeColor="text1"/>
          <w:spacing w:val="6"/>
          <w:sz w:val="24"/>
          <w:szCs w:val="24"/>
          <w14:textFill>
            <w14:solidFill>
              <w14:schemeClr w14:val="tx1"/>
            </w14:solidFill>
          </w14:textFill>
        </w:rPr>
        <w:t>不合格者，应令其返工，达到要求才能答辩。</w:t>
      </w:r>
    </w:p>
    <w:p>
      <w:pPr>
        <w:pStyle w:val="13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539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学生提交的应是经指导教师审阅过且装订好的论文（设计）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将最终定稿上次教务系统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firstLine="539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各学院结合专业特点，可以在不降低学校要求的基础上，就相关内容进行进一步规范与完善，并报教务处备案。</w:t>
      </w: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2" w:name="_Toc1754"/>
      <w:bookmarkStart w:id="13" w:name="_Toc184145807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本科毕业论文（设计）选题审核表</w:t>
      </w:r>
      <w:bookmarkEnd w:id="12"/>
    </w:p>
    <w:p>
      <w:pPr>
        <w:jc w:val="center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(教师及学生拟选题用)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二级学院：             专业：                   时间：     年   月   日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47"/>
        <w:gridCol w:w="2162"/>
        <w:gridCol w:w="1157"/>
        <w:gridCol w:w="2037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题目名称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选题性质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 理论性研究          B. 应用性研究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C. 应用性设计          D.其它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教师姓名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选题来源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A.□   B.□   C.□   D.□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是否与毕业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实习结合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成果类别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A.论文  B.设计（创作、演出）C.其它（如案例分析、调查报告等）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学生应具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备的条件</w:t>
            </w:r>
          </w:p>
        </w:tc>
        <w:tc>
          <w:tcPr>
            <w:tcW w:w="619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系（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教研室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53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600" w:firstLineChars="15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负责人:          年   月   日</w:t>
            </w:r>
          </w:p>
        </w:tc>
      </w:tr>
    </w:tbl>
    <w:p>
      <w:pPr>
        <w:spacing w:before="120" w:beforeLines="50"/>
        <w:ind w:left="360" w:hanging="360" w:hangingChars="200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注：选题来源：A为指导教师的科研课题，B为企事业单位委托课题，C教学研究课题，D为教师或学生富有创新和实际意义的自拟课题。请在对应的□内打“√”。</w:t>
      </w:r>
    </w:p>
    <w:p>
      <w:pPr>
        <w:rPr>
          <w:rFonts w:hint="default"/>
          <w:lang w:val="en-US" w:eastAsia="zh-CN"/>
        </w:rPr>
      </w:pP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bCs/>
          <w:kern w:val="44"/>
          <w:sz w:val="32"/>
          <w:szCs w:val="32"/>
          <w:lang w:val="en-US" w:eastAsia="zh-CN" w:bidi="ar-SA"/>
        </w:rPr>
      </w:pPr>
      <w:bookmarkStart w:id="14" w:name="_Toc32450"/>
      <w:r>
        <w:rPr>
          <w:rFonts w:hint="default" w:ascii="Times New Roman" w:hAnsi="Times New Roman" w:eastAsia="方正黑体简体" w:cs="Times New Roman"/>
          <w:b w:val="0"/>
          <w:bCs/>
          <w:kern w:val="44"/>
          <w:sz w:val="32"/>
          <w:szCs w:val="32"/>
          <w:lang w:val="en-US" w:eastAsia="zh-CN" w:bidi="ar-SA"/>
        </w:rPr>
        <w:t>文献综述评分表</w:t>
      </w:r>
      <w:bookmarkEnd w:id="14"/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学生姓名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班级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4"/>
        </w:rPr>
        <w:t xml:space="preserve">  学号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</w:p>
    <w:p>
      <w:pPr>
        <w:spacing w:line="44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文献综述完成时间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日  </w:t>
      </w:r>
    </w:p>
    <w:p>
      <w:pPr>
        <w:spacing w:line="440" w:lineRule="exac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文献综述题目 </w:t>
      </w:r>
      <w:r>
        <w:rPr>
          <w:rFonts w:hint="default" w:ascii="Times New Roman" w:hAnsi="Times New Roman" w:cs="Times New Roman"/>
          <w:sz w:val="24"/>
          <w:u w:val="single"/>
        </w:rPr>
        <w:t xml:space="preserve">  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                     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5813"/>
        <w:gridCol w:w="81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文献综述中引用文献情况(学生填写)：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文献总数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篇，其中：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篇，英文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篇，其它语种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篇，期刊论文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篇，教材著作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部，其它文献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篇。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文献时间跨度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年～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(以下栏目由老师填写)：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评分内容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满分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是否全面收集了有关的文献资料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是否充分介绍了与本论文内容相关的研究开发历史与现状，有无重大遗漏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是否科学地评价已有的学术观点、理论和方法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是否在已有成果的基础上阐明本人的观点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是否能预示今后可能的发展趋势与研究方向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行文是否流畅，综述能力如何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   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评语</w:t>
            </w:r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  <w:lang w:val="en-US" w:eastAsia="zh-CN"/>
              </w:rPr>
              <w:t>评语可以电子版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</w:t>
            </w:r>
          </w:p>
          <w:p>
            <w:pPr>
              <w:spacing w:line="440" w:lineRule="exact"/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adjustRightInd w:val="0"/>
              <w:ind w:firstLine="4620" w:firstLineChars="2200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指导教师签字：(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必须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手写签名) </w:t>
            </w:r>
          </w:p>
          <w:p>
            <w:pPr>
              <w:spacing w:line="440" w:lineRule="exact"/>
              <w:ind w:firstLine="4560" w:firstLineChars="19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年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eastAsia="宋体" w:cs="Times New Roman"/>
          <w:color w:val="FF0000"/>
          <w:highlight w:val="yellow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highlight w:val="yellow"/>
          <w:lang w:val="en-US" w:eastAsia="zh-CN"/>
        </w:rPr>
        <w:t>（文献综述封面、正文格式等参考毕业论文模板，此页放入文献综述第一页，本行打印时删除）</w:t>
      </w:r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5" w:name="_Toc11051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本科毕业论文（设计）开题报告及任务书</w:t>
      </w:r>
      <w:bookmarkEnd w:id="13"/>
      <w:bookmarkEnd w:id="15"/>
    </w:p>
    <w:tbl>
      <w:tblPr>
        <w:tblStyle w:val="15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507"/>
        <w:gridCol w:w="789"/>
        <w:gridCol w:w="996"/>
        <w:gridCol w:w="1606"/>
        <w:gridCol w:w="1003"/>
        <w:gridCol w:w="423"/>
        <w:gridCol w:w="535"/>
        <w:gridCol w:w="162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0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570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9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950" w:type="pct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94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1257" w:type="pct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5000" w:type="pct"/>
            <w:gridSpan w:val="10"/>
            <w:tcBorders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1．选题目的和意义：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2．主要研究内容(含论文提纲)：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663" w:hRule="atLeast"/>
          <w:jc w:val="center"/>
        </w:trPr>
        <w:tc>
          <w:tcPr>
            <w:tcW w:w="4985" w:type="pct"/>
            <w:gridSpan w:val="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3．完成论文（设计）的条件、方法及措施，包括实验设计、调研计划、资料收集、参考文献等内容：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607" w:hRule="atLeast"/>
          <w:jc w:val="center"/>
        </w:trPr>
        <w:tc>
          <w:tcPr>
            <w:tcW w:w="4985" w:type="pct"/>
            <w:gridSpan w:val="9"/>
            <w:tcBorders>
              <w:top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4．论文（设计）的进程安排：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pct"/>
          <w:cantSplit/>
          <w:trHeight w:val="1487" w:hRule="atLeast"/>
          <w:jc w:val="center"/>
        </w:trPr>
        <w:tc>
          <w:tcPr>
            <w:tcW w:w="4985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5．指导教师意见及建议：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是否同意开题：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240" w:firstLineChars="13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指导教师签字： </w:t>
            </w:r>
          </w:p>
          <w:p>
            <w:pPr>
              <w:ind w:firstLine="4920" w:firstLineChars="205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注：此表前四项由学生填写后交指导教师签署意见，否则不得开题。</w:t>
      </w:r>
    </w:p>
    <w:p>
      <w:pPr>
        <w:pStyle w:val="2"/>
        <w:spacing w:before="0" w:after="0" w:line="240" w:lineRule="auto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18"/>
          <w:szCs w:val="18"/>
        </w:rPr>
        <w:br w:type="page"/>
      </w:r>
      <w:bookmarkStart w:id="16" w:name="_Toc184145808"/>
    </w:p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7" w:name="_Toc19007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本科毕业论文（设计）工作中期检查表</w:t>
      </w:r>
      <w:bookmarkEnd w:id="16"/>
      <w:bookmarkEnd w:id="17"/>
    </w:p>
    <w:tbl>
      <w:tblPr>
        <w:tblStyle w:val="15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9"/>
        <w:gridCol w:w="412"/>
        <w:gridCol w:w="30"/>
        <w:gridCol w:w="20"/>
        <w:gridCol w:w="683"/>
        <w:gridCol w:w="423"/>
        <w:gridCol w:w="722"/>
        <w:gridCol w:w="310"/>
        <w:gridCol w:w="20"/>
        <w:gridCol w:w="857"/>
        <w:gridCol w:w="315"/>
        <w:gridCol w:w="498"/>
        <w:gridCol w:w="608"/>
        <w:gridCol w:w="70"/>
        <w:gridCol w:w="72"/>
        <w:gridCol w:w="972"/>
        <w:gridCol w:w="233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868" w:type="pct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1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776" w:type="pct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57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年(班)级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514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451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 称</w:t>
            </w:r>
          </w:p>
        </w:tc>
        <w:tc>
          <w:tcPr>
            <w:tcW w:w="1752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选题是否有变化</w:t>
            </w:r>
          </w:p>
        </w:tc>
        <w:tc>
          <w:tcPr>
            <w:tcW w:w="639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如有，请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填写原因</w:t>
            </w:r>
          </w:p>
        </w:tc>
        <w:tc>
          <w:tcPr>
            <w:tcW w:w="2590" w:type="pct"/>
            <w:gridSpan w:val="11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32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是否一人一题</w:t>
            </w:r>
          </w:p>
        </w:tc>
        <w:tc>
          <w:tcPr>
            <w:tcW w:w="639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是否进行了开题报告</w:t>
            </w:r>
          </w:p>
        </w:tc>
        <w:tc>
          <w:tcPr>
            <w:tcW w:w="454" w:type="pct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是否进行了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文献调研</w:t>
            </w:r>
          </w:p>
        </w:tc>
        <w:tc>
          <w:tcPr>
            <w:tcW w:w="384" w:type="pc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32" w:type="pct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拟解决的关键问题</w:t>
            </w:r>
          </w:p>
        </w:tc>
        <w:tc>
          <w:tcPr>
            <w:tcW w:w="3868" w:type="pct"/>
            <w:gridSpan w:val="1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论文（设计）进度情况：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62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提前完成</w:t>
            </w:r>
          </w:p>
        </w:tc>
        <w:tc>
          <w:tcPr>
            <w:tcW w:w="1220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正常进行</w:t>
            </w:r>
          </w:p>
        </w:tc>
        <w:tc>
          <w:tcPr>
            <w:tcW w:w="1361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延期滞后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（请写出原因）</w:t>
            </w:r>
          </w:p>
        </w:tc>
        <w:tc>
          <w:tcPr>
            <w:tcW w:w="105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工作态度情况（学生对毕业论文（设计）的认真程度、纪律及出勤情况）：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79" w:type="pct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认真</w:t>
            </w:r>
          </w:p>
        </w:tc>
        <w:tc>
          <w:tcPr>
            <w:tcW w:w="1215" w:type="pct"/>
            <w:gridSpan w:val="6"/>
            <w:noWrap w:val="0"/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较认真</w:t>
            </w:r>
          </w:p>
        </w:tc>
        <w:tc>
          <w:tcPr>
            <w:tcW w:w="1310" w:type="pct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一般</w:t>
            </w:r>
          </w:p>
        </w:tc>
        <w:tc>
          <w:tcPr>
            <w:tcW w:w="1095" w:type="pct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指导教师工作情况(指导教师履行职责、指导学生记录)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62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认真</w:t>
            </w:r>
          </w:p>
        </w:tc>
        <w:tc>
          <w:tcPr>
            <w:tcW w:w="1220" w:type="pct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较认真</w:t>
            </w:r>
          </w:p>
        </w:tc>
        <w:tc>
          <w:tcPr>
            <w:tcW w:w="1361" w:type="pct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一般</w:t>
            </w:r>
          </w:p>
        </w:tc>
        <w:tc>
          <w:tcPr>
            <w:tcW w:w="1056" w:type="pct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不认真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000" w:type="pct"/>
            <w:gridSpan w:val="1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中期质量评价（学生已完成部分的工作质量情况）：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2" w:type="pct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好</w:t>
            </w:r>
          </w:p>
        </w:tc>
        <w:tc>
          <w:tcPr>
            <w:tcW w:w="1220" w:type="pct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中</w:t>
            </w:r>
          </w:p>
        </w:tc>
        <w:tc>
          <w:tcPr>
            <w:tcW w:w="1361" w:type="pct"/>
            <w:gridSpan w:val="7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差</w:t>
            </w:r>
          </w:p>
        </w:tc>
        <w:tc>
          <w:tcPr>
            <w:tcW w:w="1056" w:type="pct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教学二级学院的意见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　　　 负责人（签名）：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　　　　　　　年　　月　　日</w:t>
            </w:r>
          </w:p>
        </w:tc>
      </w:tr>
    </w:tbl>
    <w:p>
      <w:pPr>
        <w:pStyle w:val="2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bookmarkStart w:id="18" w:name="_Toc7687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本科毕业论文（设计）指导情况登记表</w:t>
      </w:r>
      <w:bookmarkEnd w:id="18"/>
    </w:p>
    <w:p>
      <w:pPr>
        <w:jc w:val="center"/>
        <w:rPr>
          <w:rFonts w:hint="default" w:ascii="Times New Roman" w:hAnsi="Times New Roman" w:eastAsia="方正楷体简体" w:cs="Times New Roman"/>
          <w:sz w:val="24"/>
          <w:szCs w:val="24"/>
        </w:rPr>
      </w:pPr>
      <w:r>
        <w:rPr>
          <w:rFonts w:hint="default" w:ascii="Times New Roman" w:hAnsi="Times New Roman" w:eastAsia="方正楷体简体" w:cs="Times New Roman"/>
          <w:sz w:val="24"/>
          <w:szCs w:val="24"/>
        </w:rPr>
        <w:t>（学生、指导教师用）</w:t>
      </w:r>
    </w:p>
    <w:tbl>
      <w:tblPr>
        <w:tblStyle w:val="15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61"/>
        <w:gridCol w:w="593"/>
        <w:gridCol w:w="631"/>
        <w:gridCol w:w="597"/>
        <w:gridCol w:w="847"/>
        <w:gridCol w:w="782"/>
        <w:gridCol w:w="1065"/>
        <w:gridCol w:w="1176"/>
        <w:gridCol w:w="839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　　目</w:t>
            </w:r>
          </w:p>
        </w:tc>
        <w:tc>
          <w:tcPr>
            <w:tcW w:w="416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3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54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ind w:left="-48" w:leftChars="-23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7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439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1038" w:type="pct"/>
            <w:gridSpan w:val="3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05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指导次数</w:t>
            </w:r>
          </w:p>
        </w:tc>
        <w:tc>
          <w:tcPr>
            <w:tcW w:w="918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第　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学生求教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内容</w:t>
            </w:r>
          </w:p>
        </w:tc>
        <w:tc>
          <w:tcPr>
            <w:tcW w:w="4162" w:type="pct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3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指导方式</w:t>
            </w:r>
          </w:p>
        </w:tc>
        <w:tc>
          <w:tcPr>
            <w:tcW w:w="4162" w:type="pct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面授 □   　　电子邮件 □  　　 电话、传真 □  　　 其它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8" w:hRule="atLeast"/>
        </w:trPr>
        <w:tc>
          <w:tcPr>
            <w:tcW w:w="5000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教师指导内容：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指导教师(签名)：</w:t>
            </w:r>
          </w:p>
          <w:p>
            <w:pPr>
              <w:ind w:firstLine="6300" w:firstLineChars="30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5000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落实情况：</w:t>
            </w: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学生签名：</w:t>
            </w:r>
          </w:p>
          <w:p>
            <w:pPr>
              <w:ind w:left="4876" w:leftChars="2322" w:firstLine="840" w:firstLineChars="4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　　月　　日</w:t>
            </w:r>
          </w:p>
        </w:tc>
      </w:tr>
    </w:tbl>
    <w:p>
      <w:pPr>
        <w:ind w:firstLine="360" w:firstLineChars="200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eastAsia="方正黑体简体" w:cs="Times New Roman"/>
          <w:b w:val="0"/>
          <w:sz w:val="32"/>
          <w:szCs w:val="32"/>
        </w:rPr>
      </w:pPr>
      <w:r>
        <w:rPr>
          <w:rFonts w:hint="default" w:ascii="Times New Roman" w:hAnsi="Times New Roman" w:cs="Times New Roman"/>
          <w:sz w:val="18"/>
          <w:szCs w:val="18"/>
        </w:rPr>
        <w:br w:type="page"/>
      </w:r>
      <w:bookmarkStart w:id="19" w:name="_Toc30164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本科毕业论文指导教师评阅表</w:t>
      </w:r>
      <w:bookmarkEnd w:id="19"/>
    </w:p>
    <w:tbl>
      <w:tblPr>
        <w:tblStyle w:val="15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66"/>
        <w:gridCol w:w="964"/>
        <w:gridCol w:w="780"/>
        <w:gridCol w:w="572"/>
        <w:gridCol w:w="716"/>
        <w:gridCol w:w="894"/>
        <w:gridCol w:w="1069"/>
        <w:gridCol w:w="894"/>
        <w:gridCol w:w="716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  目</w:t>
            </w:r>
          </w:p>
        </w:tc>
        <w:tc>
          <w:tcPr>
            <w:tcW w:w="4072" w:type="pct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28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29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704" w:type="pct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　分　项　目</w:t>
            </w:r>
          </w:p>
        </w:tc>
        <w:tc>
          <w:tcPr>
            <w:tcW w:w="296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1" w:leftChars="-29" w:right="-61" w:rightChars="-2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学习态度认真、遵守纪律、恪守学术规范</w:t>
            </w:r>
          </w:p>
        </w:tc>
        <w:tc>
          <w:tcPr>
            <w:tcW w:w="296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认真开展实验、调研工作，数据真实可靠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虚心接受指导，认真求教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15％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选题符合专业培养目标，体现综合训练基本要求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题目难易度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题目工作量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理论意义或实际价值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综述10%</w:t>
            </w: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能较全面的综述与本选题有关的主流学派，主要学术观点和成果，及其主要学术贡献和存在的不足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摘要5%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能力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综合运用知识能力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研究方案的设计能力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研究方法和手段的运用能力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外文应用能力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文题相符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4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35%</w:t>
            </w: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写作水平</w:t>
            </w:r>
          </w:p>
        </w:tc>
        <w:tc>
          <w:tcPr>
            <w:tcW w:w="296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写作规范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篇幅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成果的理论或实际价值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" w:hRule="atLeast"/>
          <w:jc w:val="center"/>
        </w:trPr>
        <w:tc>
          <w:tcPr>
            <w:tcW w:w="490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14" w:type="pct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综合运用知识能力</w:t>
            </w:r>
          </w:p>
        </w:tc>
        <w:tc>
          <w:tcPr>
            <w:tcW w:w="296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4704" w:type="pct"/>
            <w:gridSpan w:val="10"/>
            <w:noWrap w:val="0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语</w:t>
            </w:r>
          </w:p>
        </w:tc>
        <w:tc>
          <w:tcPr>
            <w:tcW w:w="4510" w:type="pct"/>
            <w:gridSpan w:val="10"/>
            <w:noWrap w:val="0"/>
            <w:vAlign w:val="top"/>
          </w:tcPr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（此表教务系统导出打印，指导教师签名）</w:t>
            </w: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210" w:firstLineChars="1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　       指导教师签名：                </w:t>
            </w:r>
          </w:p>
          <w:p>
            <w:pPr>
              <w:ind w:firstLine="6300" w:firstLineChars="30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0" w:name="_Toc623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本科毕业设计指导教师评阅表</w:t>
      </w:r>
      <w:bookmarkEnd w:id="20"/>
    </w:p>
    <w:tbl>
      <w:tblPr>
        <w:tblStyle w:val="15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04"/>
        <w:gridCol w:w="1172"/>
        <w:gridCol w:w="697"/>
        <w:gridCol w:w="1221"/>
        <w:gridCol w:w="1044"/>
        <w:gridCol w:w="1221"/>
        <w:gridCol w:w="12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题目</w:t>
            </w:r>
          </w:p>
        </w:tc>
        <w:tc>
          <w:tcPr>
            <w:tcW w:w="4384" w:type="pct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6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二级学院</w:t>
            </w:r>
          </w:p>
        </w:tc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年(班)级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0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615" w:type="pc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4384" w:type="pct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分 项 目</w:t>
            </w:r>
          </w:p>
        </w:tc>
        <w:tc>
          <w:tcPr>
            <w:tcW w:w="615" w:type="pct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表现10%</w:t>
            </w: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学习态度认真、遵守纪律、恪守学术规范</w:t>
            </w:r>
          </w:p>
        </w:tc>
        <w:tc>
          <w:tcPr>
            <w:tcW w:w="615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认真开展实验、调研工作，数据真实可靠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虚心接受指导，认真求教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质量15%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理论意义或实际价值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能较全面综述与本选题有关的主流流派的设计思想和发展趋势，主要产品的设计技术或表现手法、产品的特点和设计、应用效果，及其优缺点的对比分析等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主要阅读参考文献不少于15篇，其中外文不少于3篇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文献综述写作规范、逻辑合理，篇幅符合要求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kern w:val="20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615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6" w:hRule="atLeast"/>
          <w:jc w:val="center"/>
        </w:trPr>
        <w:tc>
          <w:tcPr>
            <w:tcW w:w="442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毕业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质量</w:t>
            </w:r>
          </w:p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60％</w:t>
            </w: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综合运用知识的能力（设计涉及学科范围，内容深度广度及问题难易度）</w:t>
            </w:r>
          </w:p>
        </w:tc>
        <w:tc>
          <w:tcPr>
            <w:tcW w:w="615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实验（设计）能力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计算能力（数据运算与处理能力等）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计算机应用能力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对实验结果的分析能力（或综合分析能力、技术经济分析能力）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插图（或图纸）质量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设计说明书撰写水平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设计的实用性与科学性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设计规范化程度（设计栏目齐全合理等）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442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  <w:tc>
          <w:tcPr>
            <w:tcW w:w="3943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创见性（只分“有”或“无”）</w:t>
            </w:r>
          </w:p>
        </w:tc>
        <w:tc>
          <w:tcPr>
            <w:tcW w:w="615" w:type="pct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384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615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4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指导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评语</w:t>
            </w:r>
          </w:p>
        </w:tc>
        <w:tc>
          <w:tcPr>
            <w:tcW w:w="4558" w:type="pct"/>
            <w:gridSpan w:val="8"/>
            <w:noWrap w:val="0"/>
            <w:vAlign w:val="top"/>
          </w:tcPr>
          <w:p>
            <w:pPr>
              <w:ind w:firstLine="5775" w:firstLineChars="275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（此表教务系统导出打印，指导教师签名）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          指导教师签名： </w:t>
            </w:r>
          </w:p>
          <w:p>
            <w:pPr>
              <w:ind w:firstLine="4935" w:firstLineChars="23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年   月  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1" w:name="_Toc14406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本科毕业论文评阅教师评阅表</w:t>
      </w:r>
      <w:bookmarkEnd w:id="21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0"/>
        <w:gridCol w:w="191"/>
        <w:gridCol w:w="1525"/>
        <w:gridCol w:w="1038"/>
        <w:gridCol w:w="1348"/>
        <w:gridCol w:w="1241"/>
        <w:gridCol w:w="38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毕业论文题目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73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  价   项   目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理论意义或实际价值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能较全面的综述与本选题有关的主流学派，主要学术观点和成果及其主要学术贡献和存在的不足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6176" w:type="dxa"/>
            <w:gridSpan w:val="6"/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kern w:val="20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  <w:spacing w:val="4"/>
                <w:sz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能力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综合运用知识能力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研究方案的设计能力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研究方法和手段的运用能力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文题相符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写作水平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写作规范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篇幅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成果的理论或实际价值</w:t>
            </w: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73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毕业论文评阅成绩（百分制）</w:t>
            </w: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9386" w:type="dxa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阅教师评语（①学生是否较好地掌握了选题所涉及的基础理论、基本技能和专业知识，能否理论联二级学院实际；②毕业论文完成的质量和在完成过程中学生所表现出的思考能力、表达能力、创新能力情况；③对毕业论文的文献综述、开题、摘要、论点、论据、论证情况；④论文的结构、格式情况等。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说明文档请删除）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（此表教务系统导出打印，评阅教师签名）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5250" w:firstLineChars="25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是否同意答辩：                           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评阅教师签名：</w:t>
            </w:r>
          </w:p>
          <w:p>
            <w:pPr>
              <w:ind w:left="5250" w:leftChars="1000" w:hanging="3150" w:hangingChars="15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　　      　　　　　　　　　　　　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　　月　　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ind w:firstLine="753" w:firstLineChars="50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2" w:name="_Toc184145813"/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     </w:t>
      </w:r>
      <w:bookmarkStart w:id="23" w:name="_Toc31925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本科毕业设计评阅教师评阅表</w:t>
      </w:r>
      <w:bookmarkEnd w:id="22"/>
      <w:bookmarkEnd w:id="23"/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62"/>
        <w:gridCol w:w="265"/>
        <w:gridCol w:w="1687"/>
        <w:gridCol w:w="927"/>
        <w:gridCol w:w="1757"/>
        <w:gridCol w:w="948"/>
        <w:gridCol w:w="61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1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学生姓名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074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14" w:type="pct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毕业设计题目</w:t>
            </w:r>
          </w:p>
        </w:tc>
        <w:tc>
          <w:tcPr>
            <w:tcW w:w="4085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273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   价   项   目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25％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题目难易度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题目工作量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题目与生产、科研、实验室建设等实际的结合程度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文献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10%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能较全面综述与本选题有关的主流流派的设计思想和发展趋势，主要产品的设计技术或表现手法、产品的特点和设计、应用效果及其优缺点的对比分析等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主要阅读参考文献不少于15篇，其中外文不少于3篇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3510" w:type="pct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文献综述写作规范、逻辑合理，篇幅符合要求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摘要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5%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中文摘要能对全文进行简练的概括，语法正确，文句流畅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研究方法、研究解决的问题，研究的结论（结果）明确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质量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60％</w:t>
            </w: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综合运用知识的能力（设计涉及学科范围，内容深广度及问题难易度）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实验（设计）能力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计算能力（数据运算与处理能力等）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外文应用能力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计算机应用能力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对实验结果的分析能力（或综合分析能力、技术经济分析能力）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插图（或图纸）质量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17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设计说明书撰写水平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设计的实用性与科学性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19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设计规范化程度（设计栏目齐全合理等）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1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3510" w:type="pct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创见性（只分“有”或“无”）</w:t>
            </w: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273" w:type="pct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毕业设计评阅成绩（百分制）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4999" w:type="pct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评阅教师评语（①学生是否较好地掌握了选题所涉及的基础理论、基本技能和专业知识，能否理论联二级学院实际；②毕业设计完成的质量和在完成过程中学生所表现出的思考能力、表达能力、创新能力情况；③对毕业设计的文献综述、开题、摘要、论点、论据、论证情况；④设计的结构、格式情况等。）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FF0000"/>
                <w:szCs w:val="21"/>
                <w:highlight w:val="none"/>
                <w:lang w:eastAsia="zh-CN"/>
              </w:rPr>
              <w:t>说明文档请删除）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（此表教务系统导出打印，评阅教师签名）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是否同意答辩：                              评阅教师签名：</w:t>
            </w:r>
          </w:p>
          <w:p>
            <w:pPr>
              <w:ind w:firstLine="4830" w:firstLineChars="23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　年　　月　 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4" w:name="_Toc21182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本科毕业论文（设计）答辩委员会评定表</w:t>
      </w:r>
      <w:bookmarkEnd w:id="24"/>
    </w:p>
    <w:tbl>
      <w:tblPr>
        <w:tblStyle w:val="15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756"/>
        <w:gridCol w:w="253"/>
        <w:gridCol w:w="646"/>
        <w:gridCol w:w="929"/>
        <w:gridCol w:w="1878"/>
        <w:gridCol w:w="1474"/>
        <w:gridCol w:w="101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67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955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04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979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28" w:firstLineChars="137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9" w:type="pct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论文（设计）题目</w:t>
            </w:r>
          </w:p>
        </w:tc>
        <w:tc>
          <w:tcPr>
            <w:tcW w:w="3741" w:type="pct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328" w:firstLineChars="137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95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评价项目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选 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符合专业培养目标，符合社会实际、结合工程实际，难易适度，体现新颖性、综合性。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论文（设计）质量30%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全面完成任务书中规定的各项要求，文题相符，工作量饱满，写作规范，达到综合训练的要求，有理论成果和应用价值。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答辩准备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准备充分；有简洁、清晰、美观的演示文稿；准时到场。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内容陈述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语言表达简洁、流利、清楚、准确，思路清晰，重点突出，逻辑性强，概念清楚，论点正确；实验方法科学，分析归纳合理；结论严谨；表现出对毕业设计（论文）内容掌握透彻。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0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回答问题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491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回答问题准确、有深度、有理论根据、基本概念清晰。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95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答辩成绩（百分制）</w:t>
            </w:r>
          </w:p>
        </w:tc>
        <w:tc>
          <w:tcPr>
            <w:tcW w:w="4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3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</w:t>
            </w:r>
          </w:p>
        </w:tc>
        <w:tc>
          <w:tcPr>
            <w:tcW w:w="4688" w:type="pct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FF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Cs w:val="21"/>
                <w:highlight w:val="yellow"/>
                <w:lang w:eastAsia="zh-CN"/>
              </w:rPr>
              <w:t>（此表教务系统导出打印，答辩组长签名）</w:t>
            </w: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 w:firstLine="2640" w:firstLineChars="1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ind w:right="-827" w:rightChars="-3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推荐成绩（百分制）：                          组长签名：              </w:t>
            </w:r>
          </w:p>
          <w:p>
            <w:pPr>
              <w:ind w:right="-827" w:rightChars="-394" w:firstLine="6600" w:firstLineChars="27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313" w:type="pc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二级学院答辩委员会审定意见</w:t>
            </w:r>
          </w:p>
        </w:tc>
        <w:tc>
          <w:tcPr>
            <w:tcW w:w="4688" w:type="pct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综合成绩（百分制）：</w:t>
            </w: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right="-827" w:rightChars="-394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最终确定等级：                           委员会主任签名：</w:t>
            </w:r>
          </w:p>
          <w:p>
            <w:pPr>
              <w:ind w:right="-827" w:rightChars="-3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</w:tbl>
    <w:p>
      <w:pPr>
        <w:tabs>
          <w:tab w:val="left" w:pos="0"/>
        </w:tabs>
        <w:ind w:left="12" w:leftChars="0" w:hanging="12" w:hangingChars="6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</w:t>
      </w:r>
      <w:r>
        <w:rPr>
          <w:rFonts w:hint="default" w:ascii="Times New Roman" w:hAnsi="Times New Roman" w:eastAsia="宋体" w:cs="Times New Roman"/>
          <w:szCs w:val="21"/>
        </w:rPr>
        <w:t>注：</w:t>
      </w: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Cs w:val="21"/>
        </w:rPr>
        <w:t>二级学院答辩委员会计算毕业论文（设计）综合成绩：综合成绩＝指导教师建议成绩×40％＋评阅教师评定成绩×30％＋答辩小组推荐成绩×30％；确定毕业论文（设计）最终等级。</w:t>
      </w: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bCs/>
          <w:szCs w:val="21"/>
        </w:rPr>
        <w:t>百分制与等级制的换算关二级学院为：</w:t>
      </w:r>
      <w:r>
        <w:rPr>
          <w:rFonts w:hint="default" w:ascii="Times New Roman" w:hAnsi="Times New Roman" w:eastAsia="宋体" w:cs="Times New Roman"/>
          <w:szCs w:val="21"/>
        </w:rPr>
        <w:t>优秀(100＞×≥90)、良好(90＞×≥80)、中等(80＞×≥70)、及格(70＞×≥60)、不及格(×＜60)。</w:t>
      </w:r>
    </w:p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15"/>
          <w:szCs w:val="15"/>
        </w:rPr>
        <w:br w:type="page"/>
      </w:r>
      <w:bookmarkStart w:id="25" w:name="_Toc10003"/>
      <w:r>
        <w:rPr>
          <w:rFonts w:hint="default" w:ascii="Times New Roman" w:hAnsi="Times New Roman" w:eastAsia="方正黑体简体" w:cs="Times New Roman"/>
          <w:b w:val="0"/>
          <w:sz w:val="32"/>
          <w:szCs w:val="32"/>
        </w:rPr>
        <w:t>本科毕业论文（设计）答辩记录</w:t>
      </w:r>
      <w:bookmarkEnd w:id="25"/>
    </w:p>
    <w:p>
      <w:pPr>
        <w:spacing w:after="120" w:afterLines="50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二级学院：</w:t>
      </w:r>
    </w:p>
    <w:tbl>
      <w:tblPr>
        <w:tblStyle w:val="15"/>
        <w:tblW w:w="48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86"/>
        <w:gridCol w:w="458"/>
        <w:gridCol w:w="39"/>
        <w:gridCol w:w="242"/>
        <w:gridCol w:w="923"/>
        <w:gridCol w:w="741"/>
        <w:gridCol w:w="1293"/>
        <w:gridCol w:w="751"/>
        <w:gridCol w:w="54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年(班)级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月 日</w:t>
            </w:r>
          </w:p>
        </w:tc>
        <w:tc>
          <w:tcPr>
            <w:tcW w:w="1142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答辩地点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题  目</w:t>
            </w:r>
          </w:p>
        </w:tc>
        <w:tc>
          <w:tcPr>
            <w:tcW w:w="2866" w:type="pct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记录人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答辩小组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成    员</w:t>
            </w: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称</w:t>
            </w: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6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提问及回答情况记录：</w:t>
            </w:r>
          </w:p>
        </w:tc>
      </w:tr>
    </w:tbl>
    <w:p>
      <w:pPr>
        <w:ind w:firstLine="300" w:firstLineChars="200"/>
        <w:rPr>
          <w:rFonts w:hint="default" w:ascii="Times New Roman" w:hAnsi="Times New Roman" w:cs="Times New Roman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/>
        <w:jc w:val="center"/>
        <w:textAlignment w:val="auto"/>
        <w:outlineLvl w:val="0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26" w:name="_Toc9590"/>
      <w:commentRangeStart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本科生毕业论文（设计）诚信承诺书</w:t>
      </w:r>
      <w:commentRangeEnd w:id="0"/>
      <w:r>
        <w:rPr>
          <w:rFonts w:hint="default" w:ascii="Times New Roman" w:hAnsi="Times New Roman" w:cs="Times New Roman"/>
        </w:rPr>
        <w:commentReference w:id="0"/>
      </w:r>
      <w:bookmarkEnd w:id="26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39"/>
        <w:gridCol w:w="250"/>
        <w:gridCol w:w="1275"/>
        <w:gridCol w:w="1134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17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毕业论文（设计）题目</w:t>
            </w:r>
          </w:p>
        </w:tc>
        <w:tc>
          <w:tcPr>
            <w:tcW w:w="492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   院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专 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年(班)级</w:t>
            </w:r>
          </w:p>
        </w:tc>
        <w:tc>
          <w:tcPr>
            <w:tcW w:w="2089" w:type="dxa"/>
            <w:gridSpan w:val="2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lang w:val="en-US" w:eastAsia="zh-CN"/>
              </w:rPr>
            </w:pPr>
            <w:commentRangeStart w:id="1"/>
            <w:r>
              <w:rPr>
                <w:rFonts w:hint="eastAsia" w:cs="Times New Roman"/>
                <w:spacing w:val="-20"/>
                <w:sz w:val="24"/>
                <w:szCs w:val="21"/>
                <w:lang w:val="en-US" w:eastAsia="zh-CN"/>
              </w:rPr>
              <w:t>*****</w:t>
            </w:r>
            <w:commentRangeEnd w:id="1"/>
            <w:r>
              <w:commentReference w:id="1"/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学生姓名</w:t>
            </w:r>
          </w:p>
        </w:tc>
        <w:tc>
          <w:tcPr>
            <w:tcW w:w="113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851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学号</w:t>
            </w:r>
          </w:p>
        </w:tc>
        <w:tc>
          <w:tcPr>
            <w:tcW w:w="1417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8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指导老师</w:t>
            </w:r>
          </w:p>
        </w:tc>
        <w:tc>
          <w:tcPr>
            <w:tcW w:w="3364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职 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3" w:hRule="atLeast"/>
          <w:jc w:val="center"/>
        </w:trPr>
        <w:tc>
          <w:tcPr>
            <w:tcW w:w="8104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诚信承诺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本人慎重承诺和声明：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我承诺在毕业论文（设计）活动中遵守学校有关规定，恪守学术规范，在本人的毕业论文中未剽窃、抄袭他人的学术观点、思想和成果，未篡改研究数据，如有违规行为发生，我愿承担一切责任，接受学校的处理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1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default" w:ascii="Times New Roman" w:hAnsi="Times New Roman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学生（签名）：(手写签名)</w:t>
            </w:r>
          </w:p>
          <w:p>
            <w:pPr>
              <w:spacing w:line="360" w:lineRule="auto"/>
              <w:ind w:firstLine="5640" w:firstLineChars="23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1"/>
              </w:rPr>
              <w:t>年xx月xx日</w:t>
            </w:r>
          </w:p>
        </w:tc>
      </w:tr>
    </w:tbl>
    <w:p>
      <w:pPr>
        <w:pStyle w:val="2"/>
        <w:adjustRightInd w:val="0"/>
        <w:snapToGrid w:val="0"/>
        <w:spacing w:before="0" w:after="0" w:line="240" w:lineRule="auto"/>
        <w:jc w:val="center"/>
        <w:rPr>
          <w:rFonts w:hint="default" w:ascii="Times New Roman" w:hAnsi="Times New Roman" w:cs="Times New Roman"/>
          <w:bCs w:val="0"/>
          <w:sz w:val="15"/>
          <w:szCs w:val="15"/>
        </w:rPr>
      </w:pPr>
    </w:p>
    <w:p>
      <w:pPr>
        <w:ind w:firstLine="300" w:firstLineChars="200"/>
        <w:rPr>
          <w:rFonts w:hint="default" w:ascii="Times New Roman" w:hAnsi="Times New Roman" w:cs="Times New Roman"/>
          <w:sz w:val="15"/>
          <w:szCs w:val="15"/>
        </w:rPr>
        <w:sectPr>
          <w:footerReference r:id="rId7" w:type="default"/>
          <w:pgSz w:w="11907" w:h="16839"/>
          <w:pgMar w:top="1587" w:right="1644" w:bottom="1587" w:left="1644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  <w:highlight w:val="yellow"/>
          <w:lang w:val="en-US" w:eastAsia="zh-CN"/>
        </w:rPr>
        <w:t>以上表格填写内容字体一律宋体小四，数字小四time new roman，所有表格内容可以电子版，但签名必须手写。</w:t>
      </w:r>
    </w:p>
    <w:p>
      <w:pPr>
        <w:widowControl/>
        <w:jc w:val="lef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6838" w:h="11906" w:orient="landscape"/>
      <w:pgMar w:top="1134" w:right="1440" w:bottom="993" w:left="144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永远有多远" w:date="2021-11-24T11:33:00Z" w:initials="">
    <w:p w14:paraId="2D1239B3">
      <w:pPr>
        <w:pStyle w:val="4"/>
        <w:rPr>
          <w:rFonts w:hint="eastAsia" w:eastAsia="宋体"/>
          <w:highlight w:val="green"/>
          <w:lang w:eastAsia="zh-CN"/>
        </w:rPr>
      </w:pPr>
      <w:r>
        <w:rPr>
          <w:rFonts w:hint="eastAsia"/>
          <w:highlight w:val="green"/>
          <w:lang w:eastAsia="zh-CN"/>
        </w:rPr>
        <w:t>封面、承诺书，不要页眉、页脚、页码，</w:t>
      </w:r>
      <w:r>
        <w:rPr>
          <w:rFonts w:hint="eastAsia" w:eastAsia="宋体"/>
          <w:b w:val="0"/>
          <w:bCs w:val="0"/>
          <w:color w:val="auto"/>
          <w:kern w:val="2"/>
          <w:sz w:val="21"/>
          <w:szCs w:val="22"/>
          <w:highlight w:val="green"/>
          <w:lang w:val="en-US" w:eastAsia="zh-CN"/>
        </w:rPr>
        <w:t>承诺书单面打印。</w:t>
      </w:r>
    </w:p>
  </w:comment>
  <w:comment w:id="1" w:author="永远有多远" w:date="2022-10-10T15:25:16Z" w:initials="">
    <w:p w14:paraId="4DC8074D">
      <w:pPr>
        <w:pStyle w:val="4"/>
      </w:pPr>
      <w:r>
        <w:rPr>
          <w:rFonts w:hint="eastAsia"/>
          <w:lang w:val="en-US" w:eastAsia="zh-CN"/>
        </w:rPr>
        <w:t>班级名称如果字数较多，可以跨行。表格宽度可以根据填写内容适当调整。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1239B3" w15:done="0"/>
  <w15:commentEx w15:paraId="4DC807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33818346"/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33818346"/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24D74"/>
    <w:multiLevelType w:val="singleLevel"/>
    <w:tmpl w:val="3CA24D74"/>
    <w:lvl w:ilvl="0" w:tentative="0">
      <w:start w:val="1"/>
      <w:numFmt w:val="decimal"/>
      <w:lvlText w:val="[%1]"/>
      <w:lvlJc w:val="left"/>
      <w:pPr>
        <w:tabs>
          <w:tab w:val="left" w:pos="454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永远有多远">
    <w15:presenceInfo w15:providerId="WPS Office" w15:userId="808632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NmI4ZTc4OWE4MTgzZDA0MmE2MmZhMjZjOThjMmUifQ=="/>
  </w:docVars>
  <w:rsids>
    <w:rsidRoot w:val="00DF5297"/>
    <w:rsid w:val="00021D01"/>
    <w:rsid w:val="00076F93"/>
    <w:rsid w:val="000A7D5E"/>
    <w:rsid w:val="00277048"/>
    <w:rsid w:val="002A2C9E"/>
    <w:rsid w:val="00396637"/>
    <w:rsid w:val="00406641"/>
    <w:rsid w:val="004644D4"/>
    <w:rsid w:val="0049107B"/>
    <w:rsid w:val="004D34C0"/>
    <w:rsid w:val="005062F6"/>
    <w:rsid w:val="00516CB2"/>
    <w:rsid w:val="00586EBC"/>
    <w:rsid w:val="005E3EC1"/>
    <w:rsid w:val="00620C2E"/>
    <w:rsid w:val="00637DF9"/>
    <w:rsid w:val="00662351"/>
    <w:rsid w:val="00751F4B"/>
    <w:rsid w:val="007D559A"/>
    <w:rsid w:val="008024F4"/>
    <w:rsid w:val="008B36E6"/>
    <w:rsid w:val="008B59E7"/>
    <w:rsid w:val="00974FDC"/>
    <w:rsid w:val="009A3437"/>
    <w:rsid w:val="009D3828"/>
    <w:rsid w:val="00A9657B"/>
    <w:rsid w:val="00A96A5F"/>
    <w:rsid w:val="00AC4337"/>
    <w:rsid w:val="00B57A9C"/>
    <w:rsid w:val="00BD20F8"/>
    <w:rsid w:val="00BD2B9F"/>
    <w:rsid w:val="00C42F90"/>
    <w:rsid w:val="00C536EC"/>
    <w:rsid w:val="00CB7C46"/>
    <w:rsid w:val="00CD6FAE"/>
    <w:rsid w:val="00D03A92"/>
    <w:rsid w:val="00D6088F"/>
    <w:rsid w:val="00D92445"/>
    <w:rsid w:val="00DB0E36"/>
    <w:rsid w:val="00DF5297"/>
    <w:rsid w:val="00E178D9"/>
    <w:rsid w:val="00E60EAE"/>
    <w:rsid w:val="00E657AA"/>
    <w:rsid w:val="00EB6EBD"/>
    <w:rsid w:val="00EC1397"/>
    <w:rsid w:val="00F81177"/>
    <w:rsid w:val="00FC6BDA"/>
    <w:rsid w:val="00FD4A1C"/>
    <w:rsid w:val="00FF0E45"/>
    <w:rsid w:val="022F4A3E"/>
    <w:rsid w:val="02D31A57"/>
    <w:rsid w:val="04C64E6C"/>
    <w:rsid w:val="07B62F76"/>
    <w:rsid w:val="0BF1299E"/>
    <w:rsid w:val="137F3D1F"/>
    <w:rsid w:val="13D736F9"/>
    <w:rsid w:val="1539565C"/>
    <w:rsid w:val="168F3F57"/>
    <w:rsid w:val="16AE750E"/>
    <w:rsid w:val="177E3384"/>
    <w:rsid w:val="188E4C9C"/>
    <w:rsid w:val="1A0B0E82"/>
    <w:rsid w:val="1CE720C9"/>
    <w:rsid w:val="1FBC7140"/>
    <w:rsid w:val="20452C91"/>
    <w:rsid w:val="234F5BD5"/>
    <w:rsid w:val="23D322C6"/>
    <w:rsid w:val="256E1419"/>
    <w:rsid w:val="26D326FA"/>
    <w:rsid w:val="27AE39DA"/>
    <w:rsid w:val="27DD7C53"/>
    <w:rsid w:val="28F50017"/>
    <w:rsid w:val="290636D2"/>
    <w:rsid w:val="2ADF0584"/>
    <w:rsid w:val="2D973712"/>
    <w:rsid w:val="38DB01DF"/>
    <w:rsid w:val="3C2565DF"/>
    <w:rsid w:val="3F8073EA"/>
    <w:rsid w:val="42F678FD"/>
    <w:rsid w:val="43E90552"/>
    <w:rsid w:val="4C8449BE"/>
    <w:rsid w:val="51D97A85"/>
    <w:rsid w:val="56666EE2"/>
    <w:rsid w:val="567F0443"/>
    <w:rsid w:val="57087F99"/>
    <w:rsid w:val="57D460CD"/>
    <w:rsid w:val="5B9242D5"/>
    <w:rsid w:val="5BE709C6"/>
    <w:rsid w:val="5FAE7ABB"/>
    <w:rsid w:val="609D79A4"/>
    <w:rsid w:val="63D8582D"/>
    <w:rsid w:val="66FC50D5"/>
    <w:rsid w:val="67246C2F"/>
    <w:rsid w:val="698C05B6"/>
    <w:rsid w:val="6D8048D6"/>
    <w:rsid w:val="6E9D4FC5"/>
    <w:rsid w:val="701562B0"/>
    <w:rsid w:val="711A6DEF"/>
    <w:rsid w:val="737076F2"/>
    <w:rsid w:val="738A18CE"/>
    <w:rsid w:val="74117DFF"/>
    <w:rsid w:val="75B74C0D"/>
    <w:rsid w:val="7ACB4CB6"/>
    <w:rsid w:val="7B454A69"/>
    <w:rsid w:val="7B4C229B"/>
    <w:rsid w:val="7B6B4EDD"/>
    <w:rsid w:val="7DBE5C46"/>
    <w:rsid w:val="7DCB26A4"/>
    <w:rsid w:val="7E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jc w:val="center"/>
      <w:outlineLvl w:val="0"/>
    </w:pPr>
    <w:rPr>
      <w:rFonts w:eastAsia="黑体"/>
      <w:b/>
      <w:bCs/>
      <w:sz w:val="32"/>
      <w:szCs w:val="32"/>
    </w:rPr>
  </w:style>
  <w:style w:type="paragraph" w:styleId="3">
    <w:name w:val="heading 2"/>
    <w:basedOn w:val="1"/>
    <w:next w:val="1"/>
    <w:link w:val="23"/>
    <w:qFormat/>
    <w:uiPriority w:val="99"/>
    <w:pPr>
      <w:keepNext/>
      <w:jc w:val="center"/>
      <w:outlineLvl w:val="1"/>
    </w:pPr>
    <w:rPr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0"/>
    <w:unhideWhenUsed/>
    <w:qFormat/>
    <w:uiPriority w:val="99"/>
    <w:pPr>
      <w:jc w:val="left"/>
    </w:pPr>
  </w:style>
  <w:style w:type="paragraph" w:styleId="5">
    <w:name w:val="Body Text"/>
    <w:basedOn w:val="1"/>
    <w:link w:val="38"/>
    <w:unhideWhenUsed/>
    <w:qFormat/>
    <w:uiPriority w:val="99"/>
    <w:pPr>
      <w:spacing w:after="120"/>
    </w:pPr>
  </w:style>
  <w:style w:type="paragraph" w:styleId="6">
    <w:name w:val="Body Text Indent"/>
    <w:basedOn w:val="1"/>
    <w:link w:val="20"/>
    <w:unhideWhenUsed/>
    <w:qFormat/>
    <w:uiPriority w:val="99"/>
    <w:pPr>
      <w:spacing w:before="100" w:beforeAutospacing="1"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 w:val="24"/>
      <w:szCs w:val="21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4"/>
    <w:next w:val="4"/>
    <w:link w:val="41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character" w:customStyle="1" w:styleId="20">
    <w:name w:val="正文文本缩进 Char"/>
    <w:basedOn w:val="17"/>
    <w:link w:val="6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1">
    <w:name w:val="批注框文本 Char"/>
    <w:basedOn w:val="17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17"/>
    <w:link w:val="2"/>
    <w:qFormat/>
    <w:uiPriority w:val="99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23">
    <w:name w:val="标题 2 Char"/>
    <w:basedOn w:val="17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24">
    <w:name w:val="font31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single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none"/>
    </w:rPr>
  </w:style>
  <w:style w:type="character" w:customStyle="1" w:styleId="26">
    <w:name w:val="font1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27">
    <w:name w:val="font01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single"/>
    </w:rPr>
  </w:style>
  <w:style w:type="character" w:customStyle="1" w:styleId="28">
    <w:name w:val="font2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5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30">
    <w:name w:val="页眉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15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33">
    <w:name w:val="16"/>
    <w:basedOn w:val="17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</w:rPr>
  </w:style>
  <w:style w:type="character" w:customStyle="1" w:styleId="34">
    <w:name w:val="17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35">
    <w:name w:val="18"/>
    <w:basedOn w:val="17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single"/>
    </w:rPr>
  </w:style>
  <w:style w:type="character" w:customStyle="1" w:styleId="36">
    <w:name w:val="19"/>
    <w:basedOn w:val="1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7">
    <w:name w:val="20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8">
    <w:name w:val="正文文本 Char"/>
    <w:basedOn w:val="17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39">
    <w:name w:val="列出段落1"/>
    <w:basedOn w:val="1"/>
    <w:qFormat/>
    <w:uiPriority w:val="34"/>
    <w:pPr>
      <w:ind w:firstLine="420" w:firstLineChars="200"/>
    </w:pPr>
  </w:style>
  <w:style w:type="character" w:customStyle="1" w:styleId="40">
    <w:name w:val="批注文字 Char"/>
    <w:basedOn w:val="17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41">
    <w:name w:val="批注主题 Char"/>
    <w:basedOn w:val="40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</w:rPr>
  </w:style>
  <w:style w:type="paragraph" w:customStyle="1" w:styleId="4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3C6E8-5402-4FEE-82D7-83958B902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25</Pages>
  <Words>12193</Words>
  <Characters>13463</Characters>
  <Lines>137</Lines>
  <Paragraphs>38</Paragraphs>
  <TotalTime>1</TotalTime>
  <ScaleCrop>false</ScaleCrop>
  <LinksUpToDate>false</LinksUpToDate>
  <CharactersWithSpaces>14805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2017-10-24T07:24:00Z</dcterms:created>
  <dc:creator>admin</dc:creator>
  <cp:lastModifiedBy>永远有多远</cp:lastModifiedBy>
  <dcterms:modified xsi:type="dcterms:W3CDTF">2022-10-11T01:29:24Z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862B2CA4E2FB4AB0BE334889AACE8D6F</vt:lpwstr>
  </property>
</Properties>
</file>