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00" w:rsidRPr="000749E8" w:rsidRDefault="008C7800" w:rsidP="008C7800">
      <w:pPr>
        <w:widowControl/>
        <w:spacing w:line="480" w:lineRule="exact"/>
        <w:jc w:val="left"/>
        <w:rPr>
          <w:rFonts w:eastAsia="仿宋_GB2312"/>
          <w:sz w:val="32"/>
          <w:szCs w:val="32"/>
        </w:rPr>
      </w:pPr>
      <w:r w:rsidRPr="00675597">
        <w:rPr>
          <w:rFonts w:ascii="黑体" w:eastAsia="黑体" w:hAnsi="黑体" w:hint="eastAsia"/>
          <w:kern w:val="32"/>
          <w:sz w:val="32"/>
          <w:szCs w:val="32"/>
          <w:lang w:val="zh-CN"/>
        </w:rPr>
        <w:t>附件</w:t>
      </w:r>
      <w:r>
        <w:rPr>
          <w:rFonts w:ascii="黑体" w:eastAsia="黑体" w:hAnsi="黑体" w:hint="eastAsia"/>
          <w:kern w:val="32"/>
          <w:sz w:val="32"/>
          <w:szCs w:val="32"/>
          <w:lang w:val="zh-CN"/>
        </w:rPr>
        <w:t>1</w:t>
      </w:r>
      <w:bookmarkStart w:id="0" w:name="_Hlk497901353"/>
    </w:p>
    <w:p w:rsidR="008C7800" w:rsidRDefault="008C7800" w:rsidP="008C7800">
      <w:pPr>
        <w:autoSpaceDE w:val="0"/>
        <w:autoSpaceDN w:val="0"/>
        <w:spacing w:line="480" w:lineRule="exact"/>
        <w:jc w:val="center"/>
        <w:rPr>
          <w:rFonts w:ascii="宋体" w:hAnsi="宋体"/>
          <w:b/>
          <w:sz w:val="44"/>
          <w:szCs w:val="44"/>
          <w:lang w:val="zh-CN"/>
        </w:rPr>
      </w:pPr>
      <w:r>
        <w:rPr>
          <w:rFonts w:ascii="宋体" w:hAnsi="宋体" w:hint="eastAsia"/>
          <w:b/>
          <w:sz w:val="44"/>
          <w:szCs w:val="44"/>
          <w:lang w:val="zh-CN"/>
        </w:rPr>
        <w:t>湖南财政经济学院</w:t>
      </w:r>
    </w:p>
    <w:p w:rsidR="008C7800" w:rsidRPr="00675597" w:rsidRDefault="008C7800" w:rsidP="008C7800">
      <w:pPr>
        <w:autoSpaceDE w:val="0"/>
        <w:autoSpaceDN w:val="0"/>
        <w:spacing w:line="480" w:lineRule="exact"/>
        <w:jc w:val="center"/>
        <w:rPr>
          <w:rFonts w:ascii="宋体" w:hAnsi="宋体"/>
          <w:b/>
          <w:sz w:val="44"/>
          <w:szCs w:val="44"/>
          <w:lang w:val="zh-CN"/>
        </w:rPr>
      </w:pPr>
      <w:r w:rsidRPr="00675597">
        <w:rPr>
          <w:rFonts w:ascii="宋体" w:hAnsi="宋体" w:hint="eastAsia"/>
          <w:b/>
          <w:sz w:val="44"/>
          <w:szCs w:val="44"/>
          <w:lang w:val="zh-CN"/>
        </w:rPr>
        <w:t>高校教师系列（含实验技术）专业技术职称申报评审基本条件</w:t>
      </w:r>
    </w:p>
    <w:p w:rsidR="008C7800" w:rsidRPr="00DF3545" w:rsidRDefault="008C7800" w:rsidP="00E83C1F">
      <w:pPr>
        <w:autoSpaceDE w:val="0"/>
        <w:autoSpaceDN w:val="0"/>
        <w:spacing w:beforeLines="50" w:afterLines="50" w:line="480" w:lineRule="exact"/>
        <w:jc w:val="center"/>
        <w:rPr>
          <w:rFonts w:ascii="Times New Roman" w:eastAsia="黑体" w:hAnsi="Times New Roman"/>
          <w:kern w:val="0"/>
          <w:sz w:val="30"/>
          <w:szCs w:val="30"/>
        </w:rPr>
      </w:pPr>
      <w:r w:rsidRPr="00675597">
        <w:rPr>
          <w:rFonts w:ascii="黑体" w:eastAsia="黑体" w:hAnsi="黑体" w:hint="eastAsia"/>
          <w:kern w:val="32"/>
          <w:sz w:val="32"/>
          <w:szCs w:val="32"/>
          <w:lang w:val="zh-CN"/>
        </w:rPr>
        <w:t>第一章</w:t>
      </w:r>
      <w:r>
        <w:rPr>
          <w:rFonts w:ascii="黑体" w:eastAsia="黑体" w:hAnsi="黑体"/>
          <w:kern w:val="32"/>
          <w:sz w:val="32"/>
          <w:szCs w:val="32"/>
          <w:lang w:val="zh-CN"/>
        </w:rPr>
        <w:t xml:space="preserve"> </w:t>
      </w:r>
      <w:r w:rsidRPr="00675597">
        <w:rPr>
          <w:rFonts w:ascii="黑体" w:eastAsia="黑体" w:hAnsi="黑体" w:hint="eastAsia"/>
          <w:kern w:val="32"/>
          <w:sz w:val="32"/>
          <w:szCs w:val="32"/>
          <w:lang w:val="zh-CN"/>
        </w:rPr>
        <w:t>总</w:t>
      </w:r>
      <w:r>
        <w:rPr>
          <w:rFonts w:ascii="黑体" w:eastAsia="黑体" w:hAnsi="黑体"/>
          <w:kern w:val="32"/>
          <w:sz w:val="32"/>
          <w:szCs w:val="32"/>
          <w:lang w:val="zh-CN"/>
        </w:rPr>
        <w:t xml:space="preserve"> </w:t>
      </w:r>
      <w:r w:rsidRPr="00675597">
        <w:rPr>
          <w:rFonts w:ascii="黑体" w:eastAsia="黑体" w:hAnsi="黑体" w:hint="eastAsia"/>
          <w:kern w:val="32"/>
          <w:sz w:val="32"/>
          <w:szCs w:val="32"/>
          <w:lang w:val="zh-CN"/>
        </w:rPr>
        <w:t>则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第一条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为实行教师岗位分类管理，建立以岗位职责要求为基础，以师德、知识、能力和业绩、质量与贡献为导向，有利于促进教师专业发展和绩效提高的教师评价体系，结合学校实际，将晋升专业技术职称的教师分为教学型、教学科研型</w:t>
      </w:r>
      <w:r>
        <w:rPr>
          <w:rFonts w:ascii="仿宋" w:eastAsia="仿宋" w:hAnsi="仿宋" w:hint="eastAsia"/>
          <w:kern w:val="0"/>
          <w:sz w:val="32"/>
          <w:szCs w:val="32"/>
        </w:rPr>
        <w:t>二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种类型，根据岗位特点，对教育教学、科研成果与业绩提出不同的分类发展要求。教学型专业技术职称</w:t>
      </w:r>
      <w:r>
        <w:rPr>
          <w:rFonts w:ascii="仿宋" w:eastAsia="仿宋" w:hAnsi="仿宋" w:hint="eastAsia"/>
          <w:kern w:val="0"/>
          <w:sz w:val="32"/>
          <w:szCs w:val="32"/>
        </w:rPr>
        <w:t>仅限于教学一线专任教师申报。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第二条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教学型教师是指以教育教学为主，长期从事一线教育教学的教师。教学科研型教师是指承担学校教育教学和科学研究任务，科研成果显著的教师。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第三条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学校根据事业发展需要，在核定的岗位结构比例内，自主确定教学型、教学科研型教师专业技术职务的结构比例和岗位（专业）评审职数。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第四条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本实施细则适用于申报教授、正高级实验师、副教授、高级实验师、讲师和实验师的在</w:t>
      </w:r>
      <w:r>
        <w:rPr>
          <w:rFonts w:ascii="仿宋" w:eastAsia="仿宋" w:hAnsi="仿宋" w:hint="eastAsia"/>
          <w:kern w:val="0"/>
          <w:sz w:val="32"/>
          <w:szCs w:val="32"/>
        </w:rPr>
        <w:t>编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在岗教师。</w:t>
      </w:r>
    </w:p>
    <w:p w:rsidR="008C7800" w:rsidRPr="00DF3545" w:rsidRDefault="008C7800" w:rsidP="00E83C1F">
      <w:pPr>
        <w:autoSpaceDE w:val="0"/>
        <w:autoSpaceDN w:val="0"/>
        <w:spacing w:beforeLines="50" w:afterLines="50" w:line="480" w:lineRule="exact"/>
        <w:jc w:val="center"/>
        <w:rPr>
          <w:rFonts w:ascii="Times New Roman" w:eastAsia="黑体" w:hAnsi="Times New Roman"/>
          <w:bCs/>
          <w:sz w:val="30"/>
          <w:szCs w:val="30"/>
        </w:rPr>
      </w:pPr>
      <w:r w:rsidRPr="00675597">
        <w:rPr>
          <w:rFonts w:ascii="黑体" w:eastAsia="黑体" w:hAnsi="黑体" w:hint="eastAsia"/>
          <w:kern w:val="32"/>
          <w:sz w:val="32"/>
          <w:szCs w:val="32"/>
          <w:lang w:val="zh-CN"/>
        </w:rPr>
        <w:t>第二章</w:t>
      </w:r>
      <w:r>
        <w:rPr>
          <w:rFonts w:ascii="黑体" w:eastAsia="黑体" w:hAnsi="黑体" w:hint="eastAsia"/>
          <w:kern w:val="32"/>
          <w:sz w:val="32"/>
          <w:szCs w:val="32"/>
          <w:lang w:val="zh-CN"/>
        </w:rPr>
        <w:t xml:space="preserve"> </w:t>
      </w:r>
      <w:r w:rsidR="0006733D">
        <w:rPr>
          <w:rFonts w:ascii="黑体" w:eastAsia="黑体" w:hAnsi="黑体" w:hint="eastAsia"/>
          <w:kern w:val="32"/>
          <w:sz w:val="32"/>
          <w:szCs w:val="32"/>
          <w:lang w:val="zh-CN"/>
        </w:rPr>
        <w:t>申报</w:t>
      </w:r>
      <w:r w:rsidRPr="00675597">
        <w:rPr>
          <w:rFonts w:ascii="黑体" w:eastAsia="黑体" w:hAnsi="黑体" w:hint="eastAsia"/>
          <w:kern w:val="32"/>
          <w:sz w:val="32"/>
          <w:szCs w:val="32"/>
          <w:lang w:val="zh-CN"/>
        </w:rPr>
        <w:t>基本条件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第五条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思想政治与师德要求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拥护中国共产党的领导，热爱社会主义祖国，努力学习中国特色社会主义理论体系，执行党的各项路线、方针、政策，遵纪守法，爱岗敬业。热爱教育事业，</w:t>
      </w:r>
      <w:r>
        <w:rPr>
          <w:rFonts w:ascii="仿宋" w:eastAsia="仿宋" w:hAnsi="仿宋" w:hint="eastAsia"/>
          <w:kern w:val="0"/>
          <w:sz w:val="32"/>
          <w:szCs w:val="32"/>
        </w:rPr>
        <w:t>热爱湖南财政经济学院，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有良好的师风师德，关爱学生，为人师表，积极承担教学科研任务。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lastRenderedPageBreak/>
        <w:t>第六条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教师资格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须取得高等学校教师资格，其中申报实验技术系列的对象除外。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第七条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年度考核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近五年，年度考核均为合格以上。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第八条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学历和资历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smartTag w:uri="urn:schemas-microsoft-com:office:smarttags" w:element="PersonName">
        <w:smartTagPr>
          <w:attr w:name="ProductID" w:val="申报"/>
        </w:smartTagPr>
        <w:r w:rsidRPr="00675597">
          <w:rPr>
            <w:rFonts w:ascii="仿宋" w:eastAsia="仿宋" w:hAnsi="仿宋" w:hint="eastAsia"/>
            <w:kern w:val="0"/>
            <w:sz w:val="32"/>
            <w:szCs w:val="32"/>
          </w:rPr>
          <w:t>申报</w:t>
        </w:r>
      </w:smartTag>
      <w:r w:rsidRPr="00675597">
        <w:rPr>
          <w:rFonts w:ascii="仿宋" w:eastAsia="仿宋" w:hAnsi="仿宋" w:hint="eastAsia"/>
          <w:kern w:val="0"/>
          <w:sz w:val="32"/>
          <w:szCs w:val="32"/>
        </w:rPr>
        <w:t>教授、正高级实验师职称应具有大学本科以上学历，且任副高专业技术职务满</w:t>
      </w:r>
      <w:r w:rsidRPr="00675597">
        <w:rPr>
          <w:rFonts w:ascii="仿宋" w:eastAsia="仿宋" w:hAnsi="仿宋"/>
          <w:kern w:val="0"/>
          <w:sz w:val="32"/>
          <w:szCs w:val="32"/>
        </w:rPr>
        <w:t>5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申报副教授职称应具有大学本科以上学历，大学本科毕业，且任中级专业技术职务满</w:t>
      </w:r>
      <w:r w:rsidRPr="00675597">
        <w:rPr>
          <w:rFonts w:ascii="仿宋" w:eastAsia="仿宋" w:hAnsi="仿宋"/>
          <w:kern w:val="0"/>
          <w:sz w:val="32"/>
          <w:szCs w:val="32"/>
        </w:rPr>
        <w:t>5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年；或获得博士学位，且任中级专业技术职务满</w:t>
      </w:r>
      <w:r w:rsidRPr="00675597">
        <w:rPr>
          <w:rFonts w:ascii="仿宋" w:eastAsia="仿宋" w:hAnsi="仿宋"/>
          <w:kern w:val="0"/>
          <w:sz w:val="32"/>
          <w:szCs w:val="32"/>
        </w:rPr>
        <w:t>2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年；博士后人员经考核合格出站后。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1982年1月1日以后出生人员，申报教学科研型教授、副教授须具有博士学位，且自2020年开始必须具有3个月及以上国外访学（留学）经历。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申报高级实验师职称应具有大学专科以上学历，大学专科毕业，且任实验师专业技术职务</w:t>
      </w:r>
      <w:r w:rsidRPr="00675597">
        <w:rPr>
          <w:rFonts w:ascii="仿宋" w:eastAsia="仿宋" w:hAnsi="仿宋"/>
          <w:kern w:val="0"/>
          <w:sz w:val="32"/>
          <w:szCs w:val="32"/>
        </w:rPr>
        <w:t>6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年以上；大学本科毕业，担任实验师专业技术职务</w:t>
      </w:r>
      <w:r w:rsidRPr="00675597">
        <w:rPr>
          <w:rFonts w:ascii="仿宋" w:eastAsia="仿宋" w:hAnsi="仿宋"/>
          <w:kern w:val="0"/>
          <w:sz w:val="32"/>
          <w:szCs w:val="32"/>
        </w:rPr>
        <w:t>5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年以上；或获得博士学位，且任实验师专业技术职务</w:t>
      </w:r>
      <w:r w:rsidRPr="00675597">
        <w:rPr>
          <w:rFonts w:ascii="仿宋" w:eastAsia="仿宋" w:hAnsi="仿宋"/>
          <w:kern w:val="0"/>
          <w:sz w:val="32"/>
          <w:szCs w:val="32"/>
        </w:rPr>
        <w:t>2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年以上；博士后人员经考核合格出站后。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申报讲师职称应具有大学本科以上学历，大学本科毕业，且任初级专业技术职务满</w:t>
      </w:r>
      <w:r w:rsidRPr="00675597">
        <w:rPr>
          <w:rFonts w:ascii="仿宋" w:eastAsia="仿宋" w:hAnsi="仿宋"/>
          <w:kern w:val="0"/>
          <w:sz w:val="32"/>
          <w:szCs w:val="32"/>
        </w:rPr>
        <w:t>4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年；或获得硕士学位，且任初级专业技术职务满</w:t>
      </w:r>
      <w:r w:rsidRPr="00675597">
        <w:rPr>
          <w:rFonts w:ascii="仿宋" w:eastAsia="仿宋" w:hAnsi="仿宋"/>
          <w:kern w:val="0"/>
          <w:sz w:val="32"/>
          <w:szCs w:val="32"/>
        </w:rPr>
        <w:t>2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申报实验师职称应具有中专（高中）以上学历，中专（高中）毕业，且任助理实验师职务</w:t>
      </w:r>
      <w:r w:rsidRPr="00675597">
        <w:rPr>
          <w:rFonts w:ascii="仿宋" w:eastAsia="仿宋" w:hAnsi="仿宋"/>
          <w:kern w:val="0"/>
          <w:sz w:val="32"/>
          <w:szCs w:val="32"/>
        </w:rPr>
        <w:t>5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年以上；大学本科、专科毕业，且任助理实验师职务</w:t>
      </w:r>
      <w:r w:rsidRPr="00675597">
        <w:rPr>
          <w:rFonts w:ascii="仿宋" w:eastAsia="仿宋" w:hAnsi="仿宋"/>
          <w:kern w:val="0"/>
          <w:sz w:val="32"/>
          <w:szCs w:val="32"/>
        </w:rPr>
        <w:t>4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年以上；或获得硕士学位，且任助理实验师职务</w:t>
      </w:r>
      <w:r w:rsidRPr="00675597">
        <w:rPr>
          <w:rFonts w:ascii="仿宋" w:eastAsia="仿宋" w:hAnsi="仿宋"/>
          <w:kern w:val="0"/>
          <w:sz w:val="32"/>
          <w:szCs w:val="32"/>
        </w:rPr>
        <w:t>2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年以上。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</w:t>
      </w:r>
      <w:r>
        <w:rPr>
          <w:rFonts w:ascii="黑体" w:eastAsia="黑体" w:hAnsi="黑体" w:hint="eastAsia"/>
          <w:kern w:val="0"/>
          <w:sz w:val="32"/>
          <w:szCs w:val="32"/>
        </w:rPr>
        <w:t>九</w:t>
      </w:r>
      <w:r w:rsidRPr="00675597">
        <w:rPr>
          <w:rFonts w:ascii="黑体" w:eastAsia="黑体" w:hAnsi="黑体" w:hint="eastAsia"/>
          <w:kern w:val="0"/>
          <w:sz w:val="32"/>
          <w:szCs w:val="32"/>
        </w:rPr>
        <w:t>条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  <w:r w:rsidRPr="008C7800">
        <w:rPr>
          <w:rFonts w:ascii="仿宋" w:eastAsia="仿宋" w:hAnsi="仿宋" w:hint="eastAsia"/>
          <w:kern w:val="0"/>
          <w:sz w:val="32"/>
          <w:szCs w:val="32"/>
        </w:rPr>
        <w:t>教育教学</w:t>
      </w:r>
      <w:r>
        <w:rPr>
          <w:rFonts w:ascii="仿宋" w:eastAsia="仿宋" w:hAnsi="仿宋" w:hint="eastAsia"/>
          <w:kern w:val="0"/>
          <w:sz w:val="32"/>
          <w:szCs w:val="32"/>
        </w:rPr>
        <w:t>和科研成果</w:t>
      </w:r>
      <w:r w:rsidR="0006733D">
        <w:rPr>
          <w:rFonts w:ascii="仿宋" w:eastAsia="仿宋" w:hAnsi="仿宋" w:hint="eastAsia"/>
          <w:kern w:val="0"/>
          <w:sz w:val="32"/>
          <w:szCs w:val="32"/>
        </w:rPr>
        <w:t>及业绩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申报高等学校教师系列各级职称应满足</w:t>
      </w:r>
      <w:r w:rsidRPr="008C7800">
        <w:rPr>
          <w:rFonts w:ascii="仿宋" w:eastAsia="仿宋" w:hAnsi="仿宋" w:hint="eastAsia"/>
          <w:kern w:val="0"/>
          <w:sz w:val="32"/>
          <w:szCs w:val="32"/>
        </w:rPr>
        <w:t>《关于印发</w:t>
      </w:r>
      <w:r>
        <w:rPr>
          <w:rFonts w:ascii="仿宋" w:eastAsia="仿宋" w:hAnsi="仿宋" w:hint="eastAsia"/>
          <w:kern w:val="0"/>
          <w:sz w:val="32"/>
          <w:szCs w:val="32"/>
        </w:rPr>
        <w:t>&lt;</w:t>
      </w:r>
      <w:r w:rsidRPr="008C7800">
        <w:rPr>
          <w:rFonts w:ascii="仿宋" w:eastAsia="仿宋" w:hAnsi="仿宋" w:hint="eastAsia"/>
          <w:kern w:val="0"/>
          <w:sz w:val="32"/>
          <w:szCs w:val="32"/>
        </w:rPr>
        <w:t>湖南省深化高等学校</w:t>
      </w:r>
      <w:r>
        <w:rPr>
          <w:rFonts w:ascii="仿宋" w:eastAsia="仿宋" w:hAnsi="仿宋" w:hint="eastAsia"/>
          <w:kern w:val="0"/>
          <w:sz w:val="32"/>
          <w:szCs w:val="32"/>
        </w:rPr>
        <w:t>教师</w:t>
      </w:r>
      <w:r w:rsidRPr="008C7800">
        <w:rPr>
          <w:rFonts w:ascii="仿宋" w:eastAsia="仿宋" w:hAnsi="仿宋" w:hint="eastAsia"/>
          <w:kern w:val="0"/>
          <w:sz w:val="32"/>
          <w:szCs w:val="32"/>
        </w:rPr>
        <w:t>系列专业技术职称(职务)评审</w:t>
      </w:r>
      <w:r>
        <w:rPr>
          <w:rFonts w:ascii="仿宋" w:eastAsia="仿宋" w:hAnsi="仿宋" w:hint="eastAsia"/>
          <w:kern w:val="0"/>
          <w:sz w:val="32"/>
          <w:szCs w:val="32"/>
        </w:rPr>
        <w:t>制度</w:t>
      </w:r>
      <w:r w:rsidRPr="008C7800">
        <w:rPr>
          <w:rFonts w:ascii="仿宋" w:eastAsia="仿宋" w:hAnsi="仿宋" w:hint="eastAsia"/>
          <w:kern w:val="0"/>
          <w:sz w:val="32"/>
          <w:szCs w:val="32"/>
        </w:rPr>
        <w:t>改革工作实施方案(试行)</w:t>
      </w:r>
      <w:r>
        <w:rPr>
          <w:rFonts w:ascii="仿宋" w:eastAsia="仿宋" w:hAnsi="仿宋" w:hint="eastAsia"/>
          <w:kern w:val="0"/>
          <w:sz w:val="32"/>
          <w:szCs w:val="32"/>
        </w:rPr>
        <w:t>&gt;</w:t>
      </w:r>
      <w:r w:rsidRPr="008C7800">
        <w:rPr>
          <w:rFonts w:ascii="仿宋" w:eastAsia="仿宋" w:hAnsi="仿宋" w:hint="eastAsia"/>
          <w:kern w:val="0"/>
          <w:sz w:val="32"/>
          <w:szCs w:val="32"/>
        </w:rPr>
        <w:t>的通知</w:t>
      </w:r>
      <w:r>
        <w:rPr>
          <w:rFonts w:ascii="仿宋" w:eastAsia="仿宋" w:hAnsi="仿宋" w:hint="eastAsia"/>
          <w:kern w:val="0"/>
          <w:sz w:val="32"/>
          <w:szCs w:val="32"/>
        </w:rPr>
        <w:t>》（</w:t>
      </w:r>
      <w:r w:rsidRPr="008C7800">
        <w:rPr>
          <w:rFonts w:ascii="仿宋" w:eastAsia="仿宋" w:hAnsi="仿宋" w:hint="eastAsia"/>
          <w:kern w:val="0"/>
          <w:sz w:val="32"/>
          <w:szCs w:val="32"/>
        </w:rPr>
        <w:t>湘教发</w:t>
      </w:r>
      <w:r>
        <w:rPr>
          <w:rFonts w:ascii="仿宋" w:eastAsia="仿宋" w:hAnsi="仿宋" w:hint="eastAsia"/>
          <w:kern w:val="0"/>
          <w:sz w:val="32"/>
          <w:szCs w:val="32"/>
        </w:rPr>
        <w:t>[</w:t>
      </w:r>
      <w:r w:rsidRPr="008C7800">
        <w:rPr>
          <w:rFonts w:ascii="仿宋" w:eastAsia="仿宋" w:hAnsi="仿宋" w:hint="eastAsia"/>
          <w:kern w:val="0"/>
          <w:sz w:val="32"/>
          <w:szCs w:val="32"/>
        </w:rPr>
        <w:t>2018</w:t>
      </w:r>
      <w:r>
        <w:rPr>
          <w:rFonts w:ascii="仿宋" w:eastAsia="仿宋" w:hAnsi="仿宋" w:hint="eastAsia"/>
          <w:kern w:val="0"/>
          <w:sz w:val="32"/>
          <w:szCs w:val="32"/>
        </w:rPr>
        <w:t>]</w:t>
      </w:r>
      <w:r w:rsidRPr="008C7800">
        <w:rPr>
          <w:rFonts w:ascii="仿宋" w:eastAsia="仿宋" w:hAnsi="仿宋" w:hint="eastAsia"/>
          <w:kern w:val="0"/>
          <w:sz w:val="32"/>
          <w:szCs w:val="32"/>
        </w:rPr>
        <w:t xml:space="preserve"> 2号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 w:rsidR="0006733D">
        <w:rPr>
          <w:rFonts w:ascii="仿宋" w:eastAsia="仿宋" w:hAnsi="仿宋" w:hint="eastAsia"/>
          <w:kern w:val="0"/>
          <w:sz w:val="32"/>
          <w:szCs w:val="32"/>
        </w:rPr>
        <w:t>规定的</w:t>
      </w:r>
      <w:r w:rsidR="0006733D">
        <w:rPr>
          <w:rFonts w:ascii="仿宋" w:eastAsia="仿宋" w:hAnsi="仿宋" w:hint="eastAsia"/>
          <w:kern w:val="0"/>
          <w:sz w:val="32"/>
          <w:szCs w:val="32"/>
        </w:rPr>
        <w:lastRenderedPageBreak/>
        <w:t>相应</w:t>
      </w:r>
      <w:r w:rsidR="0006733D" w:rsidRPr="008C7800">
        <w:rPr>
          <w:rFonts w:ascii="仿宋" w:eastAsia="仿宋" w:hAnsi="仿宋" w:hint="eastAsia"/>
          <w:kern w:val="0"/>
          <w:sz w:val="32"/>
          <w:szCs w:val="32"/>
        </w:rPr>
        <w:t>教育教学</w:t>
      </w:r>
      <w:r w:rsidR="0006733D">
        <w:rPr>
          <w:rFonts w:ascii="仿宋" w:eastAsia="仿宋" w:hAnsi="仿宋" w:hint="eastAsia"/>
          <w:kern w:val="0"/>
          <w:sz w:val="32"/>
          <w:szCs w:val="32"/>
        </w:rPr>
        <w:t>和科研成果及业绩条件。</w:t>
      </w:r>
    </w:p>
    <w:p w:rsidR="008C7800" w:rsidRPr="00DF3545" w:rsidRDefault="008C7800" w:rsidP="00E83C1F">
      <w:pPr>
        <w:autoSpaceDE w:val="0"/>
        <w:autoSpaceDN w:val="0"/>
        <w:spacing w:beforeLines="50" w:afterLines="50" w:line="480" w:lineRule="exact"/>
        <w:jc w:val="center"/>
        <w:rPr>
          <w:rFonts w:ascii="Times New Roman" w:eastAsia="黑体" w:hAnsi="Times New Roman"/>
          <w:bCs/>
          <w:sz w:val="30"/>
          <w:szCs w:val="30"/>
        </w:rPr>
      </w:pPr>
      <w:r w:rsidRPr="00675597">
        <w:rPr>
          <w:rFonts w:ascii="黑体" w:eastAsia="黑体" w:hAnsi="黑体" w:hint="eastAsia"/>
          <w:kern w:val="32"/>
          <w:sz w:val="32"/>
          <w:szCs w:val="32"/>
          <w:lang w:val="zh-CN"/>
        </w:rPr>
        <w:t>第三章</w:t>
      </w:r>
      <w:r>
        <w:rPr>
          <w:rFonts w:ascii="黑体" w:eastAsia="黑体" w:hAnsi="黑体" w:hint="eastAsia"/>
          <w:kern w:val="32"/>
          <w:sz w:val="32"/>
          <w:szCs w:val="32"/>
          <w:lang w:val="zh-CN"/>
        </w:rPr>
        <w:t xml:space="preserve"> </w:t>
      </w:r>
      <w:r w:rsidRPr="00675597">
        <w:rPr>
          <w:rFonts w:ascii="黑体" w:eastAsia="黑体" w:hAnsi="黑体" w:hint="eastAsia"/>
          <w:kern w:val="32"/>
          <w:sz w:val="32"/>
          <w:szCs w:val="32"/>
          <w:lang w:val="zh-CN"/>
        </w:rPr>
        <w:t>教授、正高级实验师</w:t>
      </w:r>
      <w:r w:rsidR="0006733D">
        <w:rPr>
          <w:rFonts w:ascii="黑体" w:eastAsia="黑体" w:hAnsi="黑体" w:hint="eastAsia"/>
          <w:kern w:val="32"/>
          <w:sz w:val="32"/>
          <w:szCs w:val="32"/>
          <w:lang w:val="zh-CN"/>
        </w:rPr>
        <w:t>评审</w:t>
      </w:r>
      <w:r w:rsidRPr="00675597">
        <w:rPr>
          <w:rFonts w:ascii="黑体" w:eastAsia="黑体" w:hAnsi="黑体" w:hint="eastAsia"/>
          <w:kern w:val="32"/>
          <w:sz w:val="32"/>
          <w:szCs w:val="32"/>
          <w:lang w:val="zh-CN"/>
        </w:rPr>
        <w:t>条件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</w:t>
      </w:r>
      <w:r w:rsidR="0006733D">
        <w:rPr>
          <w:rFonts w:ascii="黑体" w:eastAsia="黑体" w:hAnsi="黑体" w:hint="eastAsia"/>
          <w:kern w:val="0"/>
          <w:sz w:val="32"/>
          <w:szCs w:val="32"/>
        </w:rPr>
        <w:t>十</w:t>
      </w:r>
      <w:r w:rsidRPr="00675597">
        <w:rPr>
          <w:rFonts w:ascii="黑体" w:eastAsia="黑体" w:hAnsi="黑体" w:hint="eastAsia"/>
          <w:kern w:val="0"/>
          <w:sz w:val="32"/>
          <w:szCs w:val="32"/>
        </w:rPr>
        <w:t>条</w:t>
      </w:r>
      <w:r w:rsidR="0006733D">
        <w:rPr>
          <w:rFonts w:ascii="黑体" w:eastAsia="黑体" w:hAnsi="黑体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教学型教授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1.资历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⑴从教满20年且任副高职称满10年的教学一线教师。获校级十佳教师、教学名师等荣誉称号的教师，其从教、任副高职称年限可缩减2年；获省部级及以上优秀教师、教学名师等荣誉称号的教师，其从教、任副高职称年限可缩减4年。从教、任职缩减年限取单项最高，不累计、不叠加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⑵任现职以来，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具有指导青年教师教育教学的经历</w:t>
      </w:r>
      <w:r>
        <w:rPr>
          <w:rFonts w:ascii="仿宋" w:eastAsia="仿宋" w:hAnsi="仿宋" w:hint="eastAsia"/>
          <w:kern w:val="0"/>
          <w:sz w:val="32"/>
          <w:szCs w:val="32"/>
        </w:rPr>
        <w:t>（担任青年教师导师）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２年以上</w:t>
      </w:r>
      <w:r>
        <w:rPr>
          <w:rFonts w:ascii="仿宋" w:eastAsia="仿宋" w:hAnsi="仿宋" w:hint="eastAsia"/>
          <w:kern w:val="0"/>
          <w:sz w:val="32"/>
          <w:szCs w:val="32"/>
        </w:rPr>
        <w:t>，并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结合专业、岗位特点，举行公开课、示范课</w:t>
      </w:r>
      <w:r>
        <w:rPr>
          <w:rFonts w:ascii="仿宋" w:eastAsia="仿宋" w:hAnsi="仿宋" w:hint="eastAsia"/>
          <w:kern w:val="0"/>
          <w:sz w:val="32"/>
          <w:szCs w:val="32"/>
        </w:rPr>
        <w:t>4次及以上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Pr="00EB23DB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教学时量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⑴任现职以来，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每学年至少为本科及以上学生讲授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门本专业课程，在本专业内为本科及以上学生系统地开设过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门课程</w:t>
      </w:r>
      <w:r>
        <w:rPr>
          <w:rFonts w:ascii="仿宋" w:eastAsia="仿宋" w:hAnsi="仿宋" w:hint="eastAsia"/>
          <w:kern w:val="0"/>
          <w:sz w:val="32"/>
          <w:szCs w:val="32"/>
        </w:rPr>
        <w:t>，且必须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讲授</w:t>
      </w:r>
      <w:r>
        <w:rPr>
          <w:rFonts w:ascii="仿宋" w:eastAsia="仿宋" w:hAnsi="仿宋" w:hint="eastAsia"/>
          <w:kern w:val="0"/>
          <w:sz w:val="32"/>
          <w:szCs w:val="32"/>
        </w:rPr>
        <w:t>过2门新课。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⑵近5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年年均</w:t>
      </w:r>
      <w:r w:rsidRPr="00EB23DB">
        <w:rPr>
          <w:rFonts w:ascii="仿宋" w:eastAsia="仿宋" w:hAnsi="仿宋" w:hint="eastAsia"/>
          <w:kern w:val="0"/>
          <w:sz w:val="32"/>
          <w:szCs w:val="32"/>
        </w:rPr>
        <w:t>课堂教学基本时量</w:t>
      </w:r>
      <w:r>
        <w:rPr>
          <w:rFonts w:ascii="仿宋" w:eastAsia="仿宋" w:hAnsi="仿宋" w:hint="eastAsia"/>
          <w:kern w:val="0"/>
          <w:sz w:val="32"/>
          <w:szCs w:val="32"/>
        </w:rPr>
        <w:t>必须超过本学院专任教师平均课时的40%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以上；</w:t>
      </w:r>
      <w:r>
        <w:rPr>
          <w:rFonts w:ascii="仿宋" w:eastAsia="仿宋" w:hAnsi="仿宋" w:hint="eastAsia"/>
          <w:kern w:val="0"/>
          <w:sz w:val="32"/>
          <w:szCs w:val="32"/>
        </w:rPr>
        <w:t>教学院正副院长（院长助理）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年均完成教学时量</w:t>
      </w:r>
      <w:r>
        <w:rPr>
          <w:rFonts w:ascii="仿宋" w:eastAsia="仿宋" w:hAnsi="仿宋" w:hint="eastAsia"/>
          <w:kern w:val="0"/>
          <w:sz w:val="32"/>
          <w:szCs w:val="32"/>
        </w:rPr>
        <w:t>不得少于上述标准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的三分之一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 w:rsidRPr="00675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教育教学</w:t>
      </w:r>
      <w:r>
        <w:rPr>
          <w:rFonts w:ascii="仿宋" w:eastAsia="仿宋" w:hAnsi="仿宋" w:hint="eastAsia"/>
          <w:kern w:val="0"/>
          <w:sz w:val="32"/>
          <w:szCs w:val="32"/>
        </w:rPr>
        <w:t>业绩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任现职以来，</w:t>
      </w:r>
      <w:r>
        <w:rPr>
          <w:rFonts w:ascii="仿宋" w:eastAsia="仿宋" w:hAnsi="仿宋" w:hint="eastAsia"/>
          <w:kern w:val="0"/>
          <w:sz w:val="32"/>
          <w:szCs w:val="32"/>
        </w:rPr>
        <w:t>在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教学改革</w:t>
      </w:r>
      <w:r>
        <w:rPr>
          <w:rFonts w:ascii="仿宋" w:eastAsia="仿宋" w:hAnsi="仿宋" w:hint="eastAsia"/>
          <w:kern w:val="0"/>
          <w:sz w:val="32"/>
          <w:szCs w:val="32"/>
        </w:rPr>
        <w:t>与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教学效果</w:t>
      </w:r>
      <w:r>
        <w:rPr>
          <w:rFonts w:ascii="仿宋" w:eastAsia="仿宋" w:hAnsi="仿宋" w:hint="eastAsia"/>
          <w:kern w:val="0"/>
          <w:sz w:val="32"/>
          <w:szCs w:val="32"/>
        </w:rPr>
        <w:t>方面取得的业绩须满足以下条件：</w:t>
      </w:r>
    </w:p>
    <w:p w:rsidR="008C7800" w:rsidRPr="00FB2C6D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⑴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所任教课程课堂教学评价结果均应合格，优良率达到</w:t>
      </w:r>
      <w:r w:rsidRPr="004C74C1">
        <w:rPr>
          <w:rFonts w:ascii="仿宋" w:eastAsia="仿宋" w:hAnsi="仿宋" w:hint="eastAsia"/>
          <w:kern w:val="0"/>
          <w:sz w:val="32"/>
          <w:szCs w:val="32"/>
        </w:rPr>
        <w:t>80</w:t>
      </w:r>
      <w:r w:rsidRPr="004C74C1">
        <w:rPr>
          <w:rFonts w:ascii="仿宋" w:eastAsia="仿宋" w:hAnsi="仿宋"/>
          <w:kern w:val="0"/>
          <w:sz w:val="32"/>
          <w:szCs w:val="32"/>
        </w:rPr>
        <w:t>%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在本学院教师中有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次评价结果进入前</w:t>
      </w:r>
      <w:r w:rsidRPr="004C74C1">
        <w:rPr>
          <w:rFonts w:ascii="仿宋" w:eastAsia="仿宋" w:hAnsi="仿宋" w:hint="eastAsia"/>
          <w:kern w:val="0"/>
          <w:sz w:val="32"/>
          <w:szCs w:val="32"/>
        </w:rPr>
        <w:t>15</w:t>
      </w:r>
      <w:r w:rsidRPr="004C74C1"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⑵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在教学效果方面满足下列条件之一：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①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参加教学竞赛获得省级一等奖及以上奖励；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②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指导（排名第一</w:t>
      </w:r>
      <w:r>
        <w:rPr>
          <w:rFonts w:ascii="仿宋" w:eastAsia="仿宋" w:hAnsi="仿宋" w:hint="eastAsia"/>
          <w:kern w:val="0"/>
          <w:sz w:val="32"/>
          <w:szCs w:val="32"/>
        </w:rPr>
        <w:t>、跨专业联合指导的按各专业各计排名第一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）学生获得学校认定的学科竞赛省级一等奖及以上奖励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lastRenderedPageBreak/>
        <w:t>（指导学生参加省级及以上体育运动竞赛获得团体、个人单项前3名）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③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指导学生研究性学习项目、创新项目获得省级及以上立项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④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指导学生在学校认定的三类及以上期刊发表论文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⑤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指导毕业生论文（设计）累计5人及以上获得省优秀毕业论文（设计）。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⑶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在教学改革项目方面满足下列条件之一：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①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获得由教育部发文立项的本科教学工程项目或通过国家专业认证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②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主持的项目获得省部级以上教学成果二等奖以上奖励。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</w:t>
      </w:r>
      <w:r w:rsidRPr="0012234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科研成果及业绩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主持1个省级及以上项目，且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 w:hint="eastAsia"/>
          <w:kern w:val="0"/>
          <w:sz w:val="32"/>
          <w:szCs w:val="32"/>
        </w:rPr>
        <w:t>三类及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以上期刊上发表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D355FF">
        <w:rPr>
          <w:rFonts w:ascii="仿宋" w:eastAsia="仿宋" w:hAnsi="仿宋" w:hint="eastAsia"/>
          <w:kern w:val="0"/>
          <w:sz w:val="32"/>
          <w:szCs w:val="32"/>
        </w:rPr>
        <w:t>篇</w:t>
      </w:r>
      <w:r>
        <w:rPr>
          <w:rFonts w:ascii="仿宋" w:eastAsia="仿宋" w:hAnsi="仿宋" w:hint="eastAsia"/>
          <w:kern w:val="0"/>
          <w:sz w:val="32"/>
          <w:szCs w:val="32"/>
        </w:rPr>
        <w:t>及以上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论文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5.满足以下条件之一的，可直接申报：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⑴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主持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</w:t>
      </w:r>
      <w:r>
        <w:rPr>
          <w:rFonts w:ascii="仿宋" w:eastAsia="仿宋" w:hAnsi="仿宋" w:hint="eastAsia"/>
          <w:kern w:val="0"/>
          <w:sz w:val="32"/>
          <w:szCs w:val="32"/>
        </w:rPr>
        <w:t>及以上国家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级教育教学项目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8C7800" w:rsidRPr="003E3618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⑵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获得省</w:t>
      </w:r>
      <w:r>
        <w:rPr>
          <w:rFonts w:ascii="仿宋" w:eastAsia="仿宋" w:hAnsi="仿宋" w:hint="eastAsia"/>
          <w:kern w:val="0"/>
          <w:sz w:val="32"/>
          <w:szCs w:val="32"/>
        </w:rPr>
        <w:t>部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级以上教学成果</w:t>
      </w:r>
      <w:r>
        <w:rPr>
          <w:rFonts w:ascii="仿宋" w:eastAsia="仿宋" w:hAnsi="仿宋" w:hint="eastAsia"/>
          <w:kern w:val="0"/>
          <w:sz w:val="32"/>
          <w:szCs w:val="32"/>
        </w:rPr>
        <w:t>一</w:t>
      </w:r>
      <w:r w:rsidRPr="00D355FF">
        <w:rPr>
          <w:rFonts w:ascii="仿宋" w:eastAsia="仿宋" w:hAnsi="仿宋" w:hint="eastAsia"/>
          <w:kern w:val="0"/>
          <w:sz w:val="32"/>
          <w:szCs w:val="32"/>
        </w:rPr>
        <w:t>等奖</w:t>
      </w:r>
      <w:r>
        <w:rPr>
          <w:rFonts w:ascii="仿宋" w:eastAsia="仿宋" w:hAnsi="仿宋" w:hint="eastAsia"/>
          <w:kern w:val="0"/>
          <w:sz w:val="32"/>
          <w:szCs w:val="32"/>
        </w:rPr>
        <w:t>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以上奖励</w:t>
      </w:r>
      <w:r>
        <w:rPr>
          <w:rFonts w:ascii="仿宋" w:eastAsia="仿宋" w:hAnsi="仿宋" w:hint="eastAsia"/>
          <w:kern w:val="0"/>
          <w:sz w:val="32"/>
          <w:szCs w:val="32"/>
        </w:rPr>
        <w:t>（排名第一）。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第十</w:t>
      </w:r>
      <w:r w:rsidR="0006733D">
        <w:rPr>
          <w:rFonts w:ascii="黑体" w:eastAsia="黑体" w:hAnsi="黑体" w:hint="eastAsia"/>
          <w:kern w:val="0"/>
          <w:sz w:val="32"/>
          <w:szCs w:val="32"/>
        </w:rPr>
        <w:t>一</w:t>
      </w:r>
      <w:r w:rsidRPr="00675597">
        <w:rPr>
          <w:rFonts w:ascii="黑体" w:eastAsia="黑体" w:hAnsi="黑体" w:hint="eastAsia"/>
          <w:kern w:val="0"/>
          <w:sz w:val="32"/>
          <w:szCs w:val="32"/>
        </w:rPr>
        <w:t>条</w:t>
      </w:r>
      <w:r w:rsidR="0006733D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教学科研型教授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⑴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任现职以来，结合专业、岗位特点，适时开展学术、时事讲座</w:t>
      </w:r>
      <w:r>
        <w:rPr>
          <w:rFonts w:ascii="仿宋" w:eastAsia="仿宋" w:hAnsi="仿宋" w:hint="eastAsia"/>
          <w:kern w:val="0"/>
          <w:sz w:val="32"/>
          <w:szCs w:val="32"/>
        </w:rPr>
        <w:t>4次及以上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⑵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任现职以来，每学年至少为本科及以上学生讲授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门本专业课程，在本专业内为本科及以上学生系统地开设过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门课程</w:t>
      </w:r>
      <w:r>
        <w:rPr>
          <w:rFonts w:ascii="仿宋" w:eastAsia="仿宋" w:hAnsi="仿宋" w:hint="eastAsia"/>
          <w:kern w:val="0"/>
          <w:sz w:val="32"/>
          <w:szCs w:val="32"/>
        </w:rPr>
        <w:t>，且必须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讲授</w:t>
      </w:r>
      <w:r>
        <w:rPr>
          <w:rFonts w:ascii="仿宋" w:eastAsia="仿宋" w:hAnsi="仿宋" w:hint="eastAsia"/>
          <w:kern w:val="0"/>
          <w:sz w:val="32"/>
          <w:szCs w:val="32"/>
        </w:rPr>
        <w:t>过1门新课。</w:t>
      </w:r>
    </w:p>
    <w:p w:rsidR="008C7800" w:rsidRPr="00740B65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⑶</w:t>
      </w:r>
      <w:r>
        <w:rPr>
          <w:rFonts w:ascii="仿宋" w:eastAsia="仿宋" w:hAnsi="仿宋" w:hint="eastAsia"/>
          <w:kern w:val="0"/>
          <w:sz w:val="32"/>
          <w:szCs w:val="32"/>
        </w:rPr>
        <w:t>近5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年年均</w:t>
      </w:r>
      <w:r w:rsidRPr="00EB23DB">
        <w:rPr>
          <w:rFonts w:ascii="仿宋" w:eastAsia="仿宋" w:hAnsi="仿宋" w:hint="eastAsia"/>
          <w:kern w:val="0"/>
          <w:sz w:val="32"/>
          <w:szCs w:val="32"/>
        </w:rPr>
        <w:t>课堂教学基本时量</w:t>
      </w:r>
      <w:r>
        <w:rPr>
          <w:rFonts w:ascii="仿宋" w:eastAsia="仿宋" w:hAnsi="仿宋" w:hint="eastAsia"/>
          <w:kern w:val="0"/>
          <w:sz w:val="32"/>
          <w:szCs w:val="32"/>
        </w:rPr>
        <w:t>必须满足210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以上；从事学生思想政治教育工作的辅导员、</w:t>
      </w:r>
      <w:r w:rsidRPr="00675597">
        <w:rPr>
          <w:rFonts w:ascii="仿宋" w:eastAsia="仿宋" w:hAnsi="仿宋"/>
          <w:kern w:val="0"/>
          <w:sz w:val="32"/>
          <w:szCs w:val="32"/>
        </w:rPr>
        <w:t>“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双肩挑</w:t>
      </w:r>
      <w:r w:rsidRPr="00675597">
        <w:rPr>
          <w:rFonts w:ascii="仿宋" w:eastAsia="仿宋" w:hAnsi="仿宋"/>
          <w:kern w:val="0"/>
          <w:sz w:val="32"/>
          <w:szCs w:val="32"/>
        </w:rPr>
        <w:t>”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人员或</w:t>
      </w:r>
      <w:r>
        <w:rPr>
          <w:rFonts w:ascii="仿宋" w:eastAsia="仿宋" w:hAnsi="仿宋" w:hint="eastAsia"/>
          <w:kern w:val="0"/>
          <w:sz w:val="32"/>
          <w:szCs w:val="32"/>
        </w:rPr>
        <w:t>教学院正副院长（院长助理）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，年均完成教学时量不得少于专任教师教学时量的三分之一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⑷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任现职以来，所任教课程课堂教学评价结果均应合格，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lastRenderedPageBreak/>
        <w:t>优良率达到</w:t>
      </w:r>
      <w:r>
        <w:rPr>
          <w:rFonts w:ascii="仿宋" w:eastAsia="仿宋" w:hAnsi="仿宋" w:hint="eastAsia"/>
          <w:kern w:val="0"/>
          <w:sz w:val="32"/>
          <w:szCs w:val="32"/>
        </w:rPr>
        <w:t>75</w:t>
      </w:r>
      <w:r w:rsidRPr="00675597">
        <w:rPr>
          <w:rFonts w:ascii="仿宋" w:eastAsia="仿宋" w:hAnsi="仿宋"/>
          <w:kern w:val="0"/>
          <w:sz w:val="32"/>
          <w:szCs w:val="32"/>
        </w:rPr>
        <w:t>%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在教学理念、方式和方法，课程形式、内容和评价等方面，开展了行之有效的探索和改革，</w:t>
      </w:r>
      <w:r>
        <w:rPr>
          <w:rFonts w:ascii="仿宋" w:eastAsia="仿宋" w:hAnsi="仿宋" w:hint="eastAsia"/>
          <w:kern w:val="0"/>
          <w:sz w:val="32"/>
          <w:szCs w:val="32"/>
        </w:rPr>
        <w:t>必须有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教研教改</w:t>
      </w:r>
      <w:r>
        <w:rPr>
          <w:rFonts w:ascii="仿宋" w:eastAsia="仿宋" w:hAnsi="仿宋" w:hint="eastAsia"/>
          <w:kern w:val="0"/>
          <w:sz w:val="32"/>
          <w:szCs w:val="32"/>
        </w:rPr>
        <w:t>方面的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成果。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/>
          <w:kern w:val="0"/>
          <w:sz w:val="32"/>
          <w:szCs w:val="32"/>
        </w:rPr>
        <w:t xml:space="preserve">2.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科研成果及业绩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⑴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具有持续稳定的本学科研究方向；系统掌握本学科的研究手段和方法；具备前瞻性的选题能力；具备较强的科研规划组织实施能力；具备较强的科研成果向实际应用转化能力。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⑵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科研业绩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教学科研型教授必</w:t>
      </w:r>
      <w:r w:rsidRPr="00FF3D5E">
        <w:rPr>
          <w:rFonts w:ascii="仿宋" w:eastAsia="仿宋" w:hAnsi="仿宋" w:hint="eastAsia"/>
          <w:kern w:val="0"/>
          <w:sz w:val="32"/>
          <w:szCs w:val="32"/>
        </w:rPr>
        <w:t>须</w:t>
      </w:r>
      <w:r>
        <w:rPr>
          <w:rFonts w:ascii="仿宋" w:eastAsia="仿宋" w:hAnsi="仿宋" w:hint="eastAsia"/>
          <w:kern w:val="0"/>
          <w:sz w:val="32"/>
          <w:szCs w:val="32"/>
        </w:rPr>
        <w:t>同时</w:t>
      </w:r>
      <w:r w:rsidRPr="00FF3D5E">
        <w:rPr>
          <w:rFonts w:ascii="仿宋" w:eastAsia="仿宋" w:hAnsi="仿宋" w:hint="eastAsia"/>
          <w:kern w:val="0"/>
          <w:sz w:val="32"/>
          <w:szCs w:val="32"/>
        </w:rPr>
        <w:t>满足下列条件：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①主持国家</w:t>
      </w:r>
      <w:r>
        <w:rPr>
          <w:rFonts w:ascii="仿宋" w:eastAsia="仿宋" w:hAnsi="仿宋" w:hint="eastAsia"/>
          <w:kern w:val="0"/>
          <w:sz w:val="32"/>
          <w:szCs w:val="32"/>
        </w:rPr>
        <w:t>基金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825932">
        <w:rPr>
          <w:rFonts w:ascii="仿宋" w:eastAsia="仿宋" w:hAnsi="仿宋" w:hint="eastAsia"/>
          <w:kern w:val="0"/>
          <w:sz w:val="32"/>
          <w:szCs w:val="32"/>
        </w:rPr>
        <w:t>（不含自科青年项目及小额资助等项目）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</w:t>
      </w:r>
      <w:r>
        <w:rPr>
          <w:rFonts w:ascii="仿宋" w:eastAsia="仿宋" w:hAnsi="仿宋" w:hint="eastAsia"/>
          <w:kern w:val="0"/>
          <w:sz w:val="32"/>
          <w:szCs w:val="32"/>
        </w:rPr>
        <w:t>及以上，或主持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省部级重</w:t>
      </w:r>
      <w:r>
        <w:rPr>
          <w:rFonts w:ascii="仿宋" w:eastAsia="仿宋" w:hAnsi="仿宋" w:hint="eastAsia"/>
          <w:kern w:val="0"/>
          <w:sz w:val="32"/>
          <w:szCs w:val="32"/>
        </w:rPr>
        <w:t>大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项目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</w:t>
      </w:r>
      <w:r>
        <w:rPr>
          <w:rFonts w:ascii="仿宋" w:eastAsia="仿宋" w:hAnsi="仿宋" w:hint="eastAsia"/>
          <w:kern w:val="0"/>
          <w:sz w:val="32"/>
          <w:szCs w:val="32"/>
        </w:rPr>
        <w:t>及以上；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②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以第一作者</w:t>
      </w:r>
      <w:r w:rsidR="006450D4">
        <w:rPr>
          <w:rFonts w:ascii="仿宋" w:eastAsia="仿宋" w:hAnsi="仿宋" w:hint="eastAsia"/>
          <w:kern w:val="0"/>
          <w:sz w:val="32"/>
          <w:szCs w:val="32"/>
        </w:rPr>
        <w:t>（</w:t>
      </w:r>
      <w:r w:rsidR="006450D4" w:rsidRPr="00675597">
        <w:rPr>
          <w:rFonts w:ascii="仿宋" w:eastAsia="仿宋" w:hAnsi="仿宋" w:hint="eastAsia"/>
          <w:kern w:val="0"/>
          <w:sz w:val="32"/>
          <w:szCs w:val="32"/>
        </w:rPr>
        <w:t>或</w:t>
      </w:r>
      <w:r w:rsidR="006450D4">
        <w:rPr>
          <w:rFonts w:ascii="仿宋" w:eastAsia="仿宋" w:hAnsi="仿宋" w:hint="eastAsia"/>
          <w:kern w:val="0"/>
          <w:sz w:val="32"/>
          <w:szCs w:val="32"/>
        </w:rPr>
        <w:t>通讯作者）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 w:hint="eastAsia"/>
          <w:kern w:val="0"/>
          <w:sz w:val="32"/>
          <w:szCs w:val="32"/>
        </w:rPr>
        <w:t>三类及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以上期刊上</w:t>
      </w:r>
      <w:r w:rsidRPr="007D1456">
        <w:rPr>
          <w:rFonts w:ascii="仿宋" w:eastAsia="仿宋" w:hAnsi="仿宋" w:hint="eastAsia"/>
          <w:kern w:val="0"/>
          <w:sz w:val="32"/>
          <w:szCs w:val="32"/>
        </w:rPr>
        <w:t>发表5篇</w:t>
      </w:r>
      <w:r>
        <w:rPr>
          <w:rFonts w:ascii="仿宋" w:eastAsia="仿宋" w:hAnsi="仿宋" w:hint="eastAsia"/>
          <w:kern w:val="0"/>
          <w:sz w:val="32"/>
          <w:szCs w:val="32"/>
        </w:rPr>
        <w:t>及以上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论文</w:t>
      </w:r>
      <w:r>
        <w:rPr>
          <w:rFonts w:ascii="仿宋" w:eastAsia="仿宋" w:hAnsi="仿宋" w:hint="eastAsia"/>
          <w:kern w:val="0"/>
          <w:sz w:val="32"/>
          <w:szCs w:val="32"/>
        </w:rPr>
        <w:t>（其中至少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 w:hint="eastAsia"/>
          <w:kern w:val="0"/>
          <w:sz w:val="32"/>
          <w:szCs w:val="32"/>
        </w:rPr>
        <w:t>二类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期刊上</w:t>
      </w:r>
      <w:r w:rsidRPr="007D1456">
        <w:rPr>
          <w:rFonts w:ascii="仿宋" w:eastAsia="仿宋" w:hAnsi="仿宋" w:hint="eastAsia"/>
          <w:kern w:val="0"/>
          <w:sz w:val="32"/>
          <w:szCs w:val="32"/>
        </w:rPr>
        <w:t>发表</w:t>
      </w:r>
      <w:r>
        <w:rPr>
          <w:rFonts w:ascii="仿宋" w:eastAsia="仿宋" w:hAnsi="仿宋" w:hint="eastAsia"/>
          <w:kern w:val="0"/>
          <w:sz w:val="32"/>
          <w:szCs w:val="32"/>
        </w:rPr>
        <w:t>1篇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论文</w:t>
      </w:r>
      <w:r>
        <w:rPr>
          <w:rFonts w:ascii="仿宋" w:eastAsia="仿宋" w:hAnsi="仿宋" w:hint="eastAsia"/>
          <w:kern w:val="0"/>
          <w:sz w:val="32"/>
          <w:szCs w:val="32"/>
        </w:rPr>
        <w:t>）。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③主编国家规划教材或</w:t>
      </w:r>
      <w:r w:rsidR="000D44F5">
        <w:rPr>
          <w:rFonts w:ascii="仿宋" w:eastAsia="仿宋" w:hAnsi="仿宋" w:hint="eastAsia"/>
          <w:kern w:val="0"/>
          <w:sz w:val="32"/>
          <w:szCs w:val="32"/>
        </w:rPr>
        <w:t>以第一作者</w:t>
      </w:r>
      <w:r>
        <w:rPr>
          <w:rFonts w:ascii="仿宋" w:eastAsia="仿宋" w:hAnsi="仿宋" w:hint="eastAsia"/>
          <w:kern w:val="0"/>
          <w:sz w:val="32"/>
          <w:szCs w:val="32"/>
        </w:rPr>
        <w:t>公开出版学术专著1部（</w:t>
      </w:r>
      <w:r w:rsidR="000D44F5">
        <w:rPr>
          <w:rFonts w:ascii="仿宋" w:eastAsia="仿宋" w:hAnsi="仿宋" w:hint="eastAsia"/>
          <w:kern w:val="0"/>
          <w:sz w:val="32"/>
          <w:szCs w:val="32"/>
        </w:rPr>
        <w:t>专著原则上在百佳出版社公开出版</w:t>
      </w:r>
      <w:r>
        <w:rPr>
          <w:rFonts w:ascii="仿宋" w:eastAsia="仿宋" w:hAnsi="仿宋" w:hint="eastAsia"/>
          <w:kern w:val="0"/>
          <w:sz w:val="32"/>
          <w:szCs w:val="32"/>
        </w:rPr>
        <w:t>）。</w:t>
      </w:r>
    </w:p>
    <w:p w:rsidR="008C7800" w:rsidRPr="000A554C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不具备上述条件者，如满足下列条件之一可以</w:t>
      </w:r>
      <w:r w:rsidR="0006733D">
        <w:rPr>
          <w:rFonts w:ascii="仿宋" w:eastAsia="仿宋" w:hAnsi="仿宋" w:hint="eastAsia"/>
          <w:kern w:val="0"/>
          <w:sz w:val="32"/>
          <w:szCs w:val="32"/>
        </w:rPr>
        <w:t>评审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①以第一作者</w:t>
      </w: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或</w:t>
      </w:r>
      <w:r>
        <w:rPr>
          <w:rFonts w:ascii="仿宋" w:eastAsia="仿宋" w:hAnsi="仿宋" w:hint="eastAsia"/>
          <w:kern w:val="0"/>
          <w:sz w:val="32"/>
          <w:szCs w:val="32"/>
        </w:rPr>
        <w:t>通讯作者）在权威</w:t>
      </w:r>
      <w:r w:rsidRPr="00D355FF">
        <w:rPr>
          <w:rFonts w:ascii="仿宋" w:eastAsia="仿宋" w:hAnsi="仿宋" w:hint="eastAsia"/>
          <w:kern w:val="0"/>
          <w:sz w:val="32"/>
          <w:szCs w:val="32"/>
        </w:rPr>
        <w:t>期刊</w:t>
      </w:r>
      <w:r>
        <w:rPr>
          <w:rFonts w:ascii="仿宋" w:eastAsia="仿宋" w:hAnsi="仿宋" w:hint="eastAsia"/>
          <w:kern w:val="0"/>
          <w:sz w:val="32"/>
          <w:szCs w:val="32"/>
        </w:rPr>
        <w:t>发表1篇及以上论文，或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以第一作者</w:t>
      </w: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或</w:t>
      </w:r>
      <w:r>
        <w:rPr>
          <w:rFonts w:ascii="仿宋" w:eastAsia="仿宋" w:hAnsi="仿宋" w:hint="eastAsia"/>
          <w:kern w:val="0"/>
          <w:sz w:val="32"/>
          <w:szCs w:val="32"/>
        </w:rPr>
        <w:t>通讯作者）在一类</w:t>
      </w:r>
      <w:r w:rsidRPr="00D355FF">
        <w:rPr>
          <w:rFonts w:ascii="仿宋" w:eastAsia="仿宋" w:hAnsi="仿宋" w:hint="eastAsia"/>
          <w:kern w:val="0"/>
          <w:sz w:val="32"/>
          <w:szCs w:val="32"/>
        </w:rPr>
        <w:t>期刊</w:t>
      </w:r>
      <w:r>
        <w:rPr>
          <w:rFonts w:ascii="仿宋" w:eastAsia="仿宋" w:hAnsi="仿宋" w:hint="eastAsia"/>
          <w:kern w:val="0"/>
          <w:sz w:val="32"/>
          <w:szCs w:val="32"/>
        </w:rPr>
        <w:t>发表2篇及以上论文，且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以第一作者</w:t>
      </w:r>
      <w:r w:rsidR="006450D4">
        <w:rPr>
          <w:rFonts w:ascii="仿宋" w:eastAsia="仿宋" w:hAnsi="仿宋" w:hint="eastAsia"/>
          <w:kern w:val="0"/>
          <w:sz w:val="32"/>
          <w:szCs w:val="32"/>
        </w:rPr>
        <w:t>（</w:t>
      </w:r>
      <w:r w:rsidR="006450D4" w:rsidRPr="00675597">
        <w:rPr>
          <w:rFonts w:ascii="仿宋" w:eastAsia="仿宋" w:hAnsi="仿宋" w:hint="eastAsia"/>
          <w:kern w:val="0"/>
          <w:sz w:val="32"/>
          <w:szCs w:val="32"/>
        </w:rPr>
        <w:t>或</w:t>
      </w:r>
      <w:r w:rsidR="006450D4">
        <w:rPr>
          <w:rFonts w:ascii="仿宋" w:eastAsia="仿宋" w:hAnsi="仿宋" w:hint="eastAsia"/>
          <w:kern w:val="0"/>
          <w:sz w:val="32"/>
          <w:szCs w:val="32"/>
        </w:rPr>
        <w:t>通讯作者）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 w:hint="eastAsia"/>
          <w:kern w:val="0"/>
          <w:sz w:val="32"/>
          <w:szCs w:val="32"/>
        </w:rPr>
        <w:t>三类及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以上期刊上</w:t>
      </w:r>
      <w:r w:rsidRPr="007D1456">
        <w:rPr>
          <w:rFonts w:ascii="仿宋" w:eastAsia="仿宋" w:hAnsi="仿宋" w:hint="eastAsia"/>
          <w:kern w:val="0"/>
          <w:sz w:val="32"/>
          <w:szCs w:val="32"/>
        </w:rPr>
        <w:t>发表5篇</w:t>
      </w:r>
      <w:r>
        <w:rPr>
          <w:rFonts w:ascii="仿宋" w:eastAsia="仿宋" w:hAnsi="仿宋" w:hint="eastAsia"/>
          <w:kern w:val="0"/>
          <w:sz w:val="32"/>
          <w:szCs w:val="32"/>
        </w:rPr>
        <w:t>及以上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论文</w:t>
      </w:r>
      <w:r>
        <w:rPr>
          <w:rFonts w:ascii="仿宋" w:eastAsia="仿宋" w:hAnsi="仿宋" w:hint="eastAsia"/>
          <w:kern w:val="0"/>
          <w:sz w:val="32"/>
          <w:szCs w:val="32"/>
        </w:rPr>
        <w:t>（其中至少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 w:hint="eastAsia"/>
          <w:kern w:val="0"/>
          <w:sz w:val="32"/>
          <w:szCs w:val="32"/>
        </w:rPr>
        <w:t>二类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期刊上</w:t>
      </w:r>
      <w:r w:rsidRPr="007D1456">
        <w:rPr>
          <w:rFonts w:ascii="仿宋" w:eastAsia="仿宋" w:hAnsi="仿宋" w:hint="eastAsia"/>
          <w:kern w:val="0"/>
          <w:sz w:val="32"/>
          <w:szCs w:val="32"/>
        </w:rPr>
        <w:t>发表</w:t>
      </w:r>
      <w:r>
        <w:rPr>
          <w:rFonts w:ascii="仿宋" w:eastAsia="仿宋" w:hAnsi="仿宋" w:hint="eastAsia"/>
          <w:kern w:val="0"/>
          <w:sz w:val="32"/>
          <w:szCs w:val="32"/>
        </w:rPr>
        <w:t>1篇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论文</w:t>
      </w:r>
      <w:r>
        <w:rPr>
          <w:rFonts w:ascii="仿宋" w:eastAsia="仿宋" w:hAnsi="仿宋" w:hint="eastAsia"/>
          <w:kern w:val="0"/>
          <w:sz w:val="32"/>
          <w:szCs w:val="32"/>
        </w:rPr>
        <w:t>）。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②获省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部</w:t>
      </w:r>
      <w:r>
        <w:rPr>
          <w:rFonts w:ascii="仿宋" w:eastAsia="仿宋" w:hAnsi="仿宋" w:hint="eastAsia"/>
          <w:kern w:val="0"/>
          <w:sz w:val="32"/>
          <w:szCs w:val="32"/>
        </w:rPr>
        <w:t>级成果二等奖及以上（获奖排名第一），且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以第一作者在</w:t>
      </w:r>
      <w:r>
        <w:rPr>
          <w:rFonts w:ascii="仿宋" w:eastAsia="仿宋" w:hAnsi="仿宋" w:hint="eastAsia"/>
          <w:kern w:val="0"/>
          <w:sz w:val="32"/>
          <w:szCs w:val="32"/>
        </w:rPr>
        <w:t>三类及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以上期刊上</w:t>
      </w:r>
      <w:r w:rsidRPr="007D1456">
        <w:rPr>
          <w:rFonts w:ascii="仿宋" w:eastAsia="仿宋" w:hAnsi="仿宋" w:hint="eastAsia"/>
          <w:kern w:val="0"/>
          <w:sz w:val="32"/>
          <w:szCs w:val="32"/>
        </w:rPr>
        <w:t>发表5篇</w:t>
      </w:r>
      <w:r>
        <w:rPr>
          <w:rFonts w:ascii="仿宋" w:eastAsia="仿宋" w:hAnsi="仿宋" w:hint="eastAsia"/>
          <w:kern w:val="0"/>
          <w:sz w:val="32"/>
          <w:szCs w:val="32"/>
        </w:rPr>
        <w:t>及以上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论文</w:t>
      </w:r>
      <w:r>
        <w:rPr>
          <w:rFonts w:ascii="仿宋" w:eastAsia="仿宋" w:hAnsi="仿宋" w:hint="eastAsia"/>
          <w:kern w:val="0"/>
          <w:sz w:val="32"/>
          <w:szCs w:val="32"/>
        </w:rPr>
        <w:t>（其中至少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 w:hint="eastAsia"/>
          <w:kern w:val="0"/>
          <w:sz w:val="32"/>
          <w:szCs w:val="32"/>
        </w:rPr>
        <w:t>二类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期刊上</w:t>
      </w:r>
      <w:r w:rsidRPr="007D1456">
        <w:rPr>
          <w:rFonts w:ascii="仿宋" w:eastAsia="仿宋" w:hAnsi="仿宋" w:hint="eastAsia"/>
          <w:kern w:val="0"/>
          <w:sz w:val="32"/>
          <w:szCs w:val="32"/>
        </w:rPr>
        <w:t>发表</w:t>
      </w:r>
      <w:r>
        <w:rPr>
          <w:rFonts w:ascii="仿宋" w:eastAsia="仿宋" w:hAnsi="仿宋" w:hint="eastAsia"/>
          <w:kern w:val="0"/>
          <w:sz w:val="32"/>
          <w:szCs w:val="32"/>
        </w:rPr>
        <w:t>1篇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论文</w:t>
      </w:r>
      <w:r>
        <w:rPr>
          <w:rFonts w:ascii="仿宋" w:eastAsia="仿宋" w:hAnsi="仿宋" w:hint="eastAsia"/>
          <w:kern w:val="0"/>
          <w:sz w:val="32"/>
          <w:szCs w:val="32"/>
        </w:rPr>
        <w:t>）。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③主持省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部</w:t>
      </w:r>
      <w:r>
        <w:rPr>
          <w:rFonts w:ascii="仿宋" w:eastAsia="仿宋" w:hAnsi="仿宋" w:hint="eastAsia"/>
          <w:kern w:val="0"/>
          <w:sz w:val="32"/>
          <w:szCs w:val="32"/>
        </w:rPr>
        <w:t>级项目2项及以上（其中1项必须为教育部课题），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以第一作者</w:t>
      </w: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或</w:t>
      </w:r>
      <w:r>
        <w:rPr>
          <w:rFonts w:ascii="仿宋" w:eastAsia="仿宋" w:hAnsi="仿宋" w:hint="eastAsia"/>
          <w:kern w:val="0"/>
          <w:sz w:val="32"/>
          <w:szCs w:val="32"/>
        </w:rPr>
        <w:t>通讯作者）在一类以上</w:t>
      </w:r>
      <w:r w:rsidRPr="00D355FF">
        <w:rPr>
          <w:rFonts w:ascii="仿宋" w:eastAsia="仿宋" w:hAnsi="仿宋" w:hint="eastAsia"/>
          <w:kern w:val="0"/>
          <w:sz w:val="32"/>
          <w:szCs w:val="32"/>
        </w:rPr>
        <w:t>期刊</w:t>
      </w:r>
      <w:r>
        <w:rPr>
          <w:rFonts w:ascii="仿宋" w:eastAsia="仿宋" w:hAnsi="仿宋" w:hint="eastAsia"/>
          <w:kern w:val="0"/>
          <w:sz w:val="32"/>
          <w:szCs w:val="32"/>
        </w:rPr>
        <w:t>发表1篇及以上论文，且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以第一作者</w:t>
      </w:r>
      <w:r w:rsidR="006450D4">
        <w:rPr>
          <w:rFonts w:ascii="仿宋" w:eastAsia="仿宋" w:hAnsi="仿宋" w:hint="eastAsia"/>
          <w:kern w:val="0"/>
          <w:sz w:val="32"/>
          <w:szCs w:val="32"/>
        </w:rPr>
        <w:t>（</w:t>
      </w:r>
      <w:r w:rsidR="006450D4" w:rsidRPr="00675597">
        <w:rPr>
          <w:rFonts w:ascii="仿宋" w:eastAsia="仿宋" w:hAnsi="仿宋" w:hint="eastAsia"/>
          <w:kern w:val="0"/>
          <w:sz w:val="32"/>
          <w:szCs w:val="32"/>
        </w:rPr>
        <w:t>或</w:t>
      </w:r>
      <w:r w:rsidR="006450D4">
        <w:rPr>
          <w:rFonts w:ascii="仿宋" w:eastAsia="仿宋" w:hAnsi="仿宋" w:hint="eastAsia"/>
          <w:kern w:val="0"/>
          <w:sz w:val="32"/>
          <w:szCs w:val="32"/>
        </w:rPr>
        <w:t>通讯作者）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 w:hint="eastAsia"/>
          <w:kern w:val="0"/>
          <w:sz w:val="32"/>
          <w:szCs w:val="32"/>
        </w:rPr>
        <w:t>三类及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以上期刊上</w:t>
      </w:r>
      <w:r w:rsidRPr="007D1456">
        <w:rPr>
          <w:rFonts w:ascii="仿宋" w:eastAsia="仿宋" w:hAnsi="仿宋" w:hint="eastAsia"/>
          <w:kern w:val="0"/>
          <w:sz w:val="32"/>
          <w:szCs w:val="32"/>
        </w:rPr>
        <w:t>发表5篇</w:t>
      </w:r>
      <w:r>
        <w:rPr>
          <w:rFonts w:ascii="仿宋" w:eastAsia="仿宋" w:hAnsi="仿宋" w:hint="eastAsia"/>
          <w:kern w:val="0"/>
          <w:sz w:val="32"/>
          <w:szCs w:val="32"/>
        </w:rPr>
        <w:t>及以上（其中至少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 w:hint="eastAsia"/>
          <w:kern w:val="0"/>
          <w:sz w:val="32"/>
          <w:szCs w:val="32"/>
        </w:rPr>
        <w:t>二类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期刊上</w:t>
      </w:r>
      <w:r w:rsidRPr="007D1456">
        <w:rPr>
          <w:rFonts w:ascii="仿宋" w:eastAsia="仿宋" w:hAnsi="仿宋" w:hint="eastAsia"/>
          <w:kern w:val="0"/>
          <w:sz w:val="32"/>
          <w:szCs w:val="32"/>
        </w:rPr>
        <w:t>发表</w:t>
      </w:r>
      <w:r>
        <w:rPr>
          <w:rFonts w:ascii="仿宋" w:eastAsia="仿宋" w:hAnsi="仿宋" w:hint="eastAsia"/>
          <w:kern w:val="0"/>
          <w:sz w:val="32"/>
          <w:szCs w:val="32"/>
        </w:rPr>
        <w:t>1篇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论文</w:t>
      </w:r>
      <w:r>
        <w:rPr>
          <w:rFonts w:ascii="仿宋" w:eastAsia="仿宋" w:hAnsi="仿宋" w:hint="eastAsia"/>
          <w:kern w:val="0"/>
          <w:sz w:val="32"/>
          <w:szCs w:val="32"/>
        </w:rPr>
        <w:t>）。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3.满足以下条件之一的，可直接</w:t>
      </w:r>
      <w:r w:rsidR="00F96D9C">
        <w:rPr>
          <w:rFonts w:ascii="仿宋" w:eastAsia="仿宋" w:hAnsi="仿宋" w:hint="eastAsia"/>
          <w:kern w:val="0"/>
          <w:sz w:val="32"/>
          <w:szCs w:val="32"/>
        </w:rPr>
        <w:t>评审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⑴</w:t>
      </w:r>
      <w:r>
        <w:rPr>
          <w:rFonts w:ascii="仿宋" w:eastAsia="仿宋" w:hAnsi="仿宋" w:hint="eastAsia"/>
          <w:kern w:val="0"/>
          <w:sz w:val="32"/>
          <w:szCs w:val="32"/>
        </w:rPr>
        <w:t>主持国家重点及以上项目1项；</w:t>
      </w:r>
    </w:p>
    <w:p w:rsidR="008C7800" w:rsidRPr="004D49FB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lastRenderedPageBreak/>
        <w:t>⑵</w:t>
      </w:r>
      <w:r>
        <w:rPr>
          <w:rFonts w:ascii="仿宋" w:eastAsia="仿宋" w:hAnsi="仿宋" w:hint="eastAsia"/>
          <w:kern w:val="0"/>
          <w:sz w:val="32"/>
          <w:szCs w:val="32"/>
        </w:rPr>
        <w:t>获省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部</w:t>
      </w:r>
      <w:r>
        <w:rPr>
          <w:rFonts w:ascii="仿宋" w:eastAsia="仿宋" w:hAnsi="仿宋" w:hint="eastAsia"/>
          <w:kern w:val="0"/>
          <w:sz w:val="32"/>
          <w:szCs w:val="32"/>
        </w:rPr>
        <w:t>级成果一等奖及以上（获奖排名第一）。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第十</w:t>
      </w:r>
      <w:r w:rsidR="0006733D">
        <w:rPr>
          <w:rFonts w:ascii="黑体" w:eastAsia="黑体" w:hAnsi="黑体" w:hint="eastAsia"/>
          <w:kern w:val="0"/>
          <w:sz w:val="32"/>
          <w:szCs w:val="32"/>
        </w:rPr>
        <w:t>二</w:t>
      </w:r>
      <w:r w:rsidRPr="00675597">
        <w:rPr>
          <w:rFonts w:ascii="黑体" w:eastAsia="黑体" w:hAnsi="黑体" w:hint="eastAsia"/>
          <w:kern w:val="0"/>
          <w:sz w:val="32"/>
          <w:szCs w:val="32"/>
        </w:rPr>
        <w:t>条</w:t>
      </w:r>
      <w:r w:rsidR="0006733D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正高级实验师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教育教学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⑴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实验教学工作能力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①具有本专业扎实的专业知识，熟悉本学科国内外的实验技术现状和发展趋势；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②在实验岗位为本（专）科及以上学生系统地开设过</w:t>
      </w:r>
      <w:r w:rsidRPr="00675597">
        <w:rPr>
          <w:rFonts w:ascii="仿宋" w:eastAsia="仿宋" w:hAnsi="仿宋"/>
          <w:kern w:val="0"/>
          <w:sz w:val="32"/>
          <w:szCs w:val="32"/>
        </w:rPr>
        <w:t>2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门本专业的实验或实习（实训）指导课程，或在实验室系统地辅助实验教学；近五年主持（或主要参与，指本人分管实验室）</w:t>
      </w:r>
      <w:r w:rsidRPr="00675597">
        <w:rPr>
          <w:rFonts w:ascii="仿宋" w:eastAsia="仿宋" w:hAnsi="仿宋"/>
          <w:kern w:val="0"/>
          <w:sz w:val="32"/>
          <w:szCs w:val="32"/>
        </w:rPr>
        <w:t>2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项校内实验实训教育设施建设或改进实验技术方法、提升技术水平的设计安装工作，且使用效果良好，在省内同类院校中居先进水平。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③结合专业、岗位特点，适时引导学生学会实验操作技能，以了解本学科的学术前沿和发展方向。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⑵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实验教学工作时量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任现职以来，每学年至少为本科及以上学生讲授或指导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门本专业的实验或指导课程，或系统地在实验室辅助工作，且满足连续五年年均教学时量（含实验、实习、实训、检修等工作时量）</w:t>
      </w:r>
      <w:r w:rsidRPr="00675597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Pr="00675597">
        <w:rPr>
          <w:rFonts w:ascii="仿宋" w:eastAsia="仿宋" w:hAnsi="仿宋"/>
          <w:kern w:val="0"/>
          <w:sz w:val="32"/>
          <w:szCs w:val="32"/>
        </w:rPr>
        <w:t>0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学时以上。</w:t>
      </w:r>
      <w:r w:rsidRPr="00675597">
        <w:rPr>
          <w:rFonts w:ascii="仿宋" w:eastAsia="仿宋" w:hAnsi="仿宋"/>
          <w:kern w:val="0"/>
          <w:sz w:val="32"/>
          <w:szCs w:val="32"/>
        </w:rPr>
        <w:t>“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双肩挑</w:t>
      </w:r>
      <w:r w:rsidRPr="00675597">
        <w:rPr>
          <w:rFonts w:ascii="仿宋" w:eastAsia="仿宋" w:hAnsi="仿宋"/>
          <w:kern w:val="0"/>
          <w:sz w:val="32"/>
          <w:szCs w:val="32"/>
        </w:rPr>
        <w:t>”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人员，年均完成教学时量不得少于专任实验教师年均教学时量的三分之一。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⑶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实验教学或辅助实验教学效果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任现职以来，所任教实验教学任务效果良好，没有出现任何教学事故、教学差错。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⑷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实验教学改革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任现职以来，对实验技术和仪器设备的改进方面，或在引进的技术和设备的使用、改造方面，做出了显著成绩，或在组织实验工作和培养实验技术人员方面有突出的成就。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科研成果及业绩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⑴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科研意识与能力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lastRenderedPageBreak/>
        <w:t>具有持续稳定的本学科实验指导研究方向；具有组织和指导实验技术工作以及解决关键性技术问题的能力；具备初步的科研规划实验组织实施能力</w:t>
      </w:r>
      <w:r w:rsidRPr="00675597">
        <w:rPr>
          <w:rFonts w:ascii="仿宋" w:eastAsia="仿宋" w:hAnsi="仿宋"/>
          <w:kern w:val="0"/>
          <w:sz w:val="32"/>
          <w:szCs w:val="32"/>
        </w:rPr>
        <w:t>;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具备实验科研成果向实际应用转化能力。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⑵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科研业绩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①独立或以第一作者在省部级及以上公开出版的期刊发表至少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篇学术论文或实验报告（</w:t>
      </w:r>
      <w:r>
        <w:rPr>
          <w:rFonts w:ascii="仿宋" w:eastAsia="仿宋" w:hAnsi="仿宋" w:hint="eastAsia"/>
          <w:kern w:val="0"/>
          <w:sz w:val="32"/>
          <w:szCs w:val="32"/>
        </w:rPr>
        <w:t>学校科研奖励内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），且其中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篇发表在</w:t>
      </w:r>
      <w:r>
        <w:rPr>
          <w:rFonts w:ascii="仿宋" w:eastAsia="仿宋" w:hAnsi="仿宋" w:hint="eastAsia"/>
          <w:kern w:val="0"/>
          <w:sz w:val="32"/>
          <w:szCs w:val="32"/>
        </w:rPr>
        <w:t>三类及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以上期刊上；或主编</w:t>
      </w:r>
      <w:r w:rsidRPr="00675597">
        <w:rPr>
          <w:rFonts w:ascii="仿宋" w:eastAsia="仿宋" w:hAnsi="仿宋"/>
          <w:kern w:val="0"/>
          <w:sz w:val="32"/>
          <w:szCs w:val="32"/>
        </w:rPr>
        <w:t>3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本以上高水平实训指导书。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②作为主要发明人或设计人取得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项发明专利或</w:t>
      </w:r>
      <w:r w:rsidRPr="00675597">
        <w:rPr>
          <w:rFonts w:ascii="仿宋" w:eastAsia="仿宋" w:hAnsi="仿宋"/>
          <w:kern w:val="0"/>
          <w:sz w:val="32"/>
          <w:szCs w:val="32"/>
        </w:rPr>
        <w:t>5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项实用新型专利，并且其中</w:t>
      </w:r>
      <w:r w:rsidRPr="00675597">
        <w:rPr>
          <w:rFonts w:ascii="仿宋" w:eastAsia="仿宋" w:hAnsi="仿宋"/>
          <w:kern w:val="0"/>
          <w:sz w:val="32"/>
          <w:szCs w:val="32"/>
        </w:rPr>
        <w:t>3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项实用新型专利予以实施取得较好效果（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项计算机软件著作权、集成电路布图设计权视同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项发明专利）；作为教学实验人员，提出并实施了创新性的实验方法、技术路线或设计制作新的实验装置，获省级（行业）标准、规程、规范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项或省级成果鉴定（评价）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③主持省级以上重点实验实训室建设。</w:t>
      </w:r>
    </w:p>
    <w:p w:rsidR="008C7800" w:rsidRPr="00DF3545" w:rsidRDefault="008C7800" w:rsidP="00E83C1F">
      <w:pPr>
        <w:autoSpaceDE w:val="0"/>
        <w:autoSpaceDN w:val="0"/>
        <w:spacing w:beforeLines="50" w:afterLines="50" w:line="480" w:lineRule="exact"/>
        <w:jc w:val="center"/>
        <w:rPr>
          <w:rFonts w:ascii="Times New Roman" w:eastAsia="黑体" w:hAnsi="Times New Roman"/>
          <w:bCs/>
          <w:sz w:val="30"/>
          <w:szCs w:val="30"/>
        </w:rPr>
      </w:pPr>
      <w:r w:rsidRPr="00675597">
        <w:rPr>
          <w:rFonts w:ascii="黑体" w:eastAsia="黑体" w:hAnsi="黑体" w:hint="eastAsia"/>
          <w:kern w:val="32"/>
          <w:sz w:val="32"/>
          <w:szCs w:val="32"/>
          <w:lang w:val="zh-CN"/>
        </w:rPr>
        <w:t>第四章</w:t>
      </w:r>
      <w:r>
        <w:rPr>
          <w:rFonts w:ascii="黑体" w:eastAsia="黑体" w:hAnsi="黑体" w:hint="eastAsia"/>
          <w:kern w:val="32"/>
          <w:sz w:val="32"/>
          <w:szCs w:val="32"/>
          <w:lang w:val="zh-CN"/>
        </w:rPr>
        <w:t xml:space="preserve"> </w:t>
      </w:r>
      <w:r w:rsidRPr="00675597">
        <w:rPr>
          <w:rFonts w:ascii="黑体" w:eastAsia="黑体" w:hAnsi="黑体" w:hint="eastAsia"/>
          <w:kern w:val="32"/>
          <w:sz w:val="32"/>
          <w:szCs w:val="32"/>
          <w:lang w:val="zh-CN"/>
        </w:rPr>
        <w:t>副教授、高级实验师</w:t>
      </w:r>
      <w:r w:rsidR="0006733D">
        <w:rPr>
          <w:rFonts w:ascii="黑体" w:eastAsia="黑体" w:hAnsi="黑体" w:hint="eastAsia"/>
          <w:kern w:val="32"/>
          <w:sz w:val="32"/>
          <w:szCs w:val="32"/>
          <w:lang w:val="zh-CN"/>
        </w:rPr>
        <w:t>评审</w:t>
      </w:r>
      <w:r w:rsidRPr="00675597">
        <w:rPr>
          <w:rFonts w:ascii="黑体" w:eastAsia="黑体" w:hAnsi="黑体" w:hint="eastAsia"/>
          <w:kern w:val="32"/>
          <w:sz w:val="32"/>
          <w:szCs w:val="32"/>
          <w:lang w:val="zh-CN"/>
        </w:rPr>
        <w:t>条件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第十</w:t>
      </w:r>
      <w:r w:rsidR="0034049E">
        <w:rPr>
          <w:rFonts w:ascii="黑体" w:eastAsia="黑体" w:hAnsi="黑体" w:hint="eastAsia"/>
          <w:kern w:val="0"/>
          <w:sz w:val="32"/>
          <w:szCs w:val="32"/>
        </w:rPr>
        <w:t>三</w:t>
      </w:r>
      <w:r w:rsidRPr="00675597">
        <w:rPr>
          <w:rFonts w:ascii="黑体" w:eastAsia="黑体" w:hAnsi="黑体" w:hint="eastAsia"/>
          <w:kern w:val="0"/>
          <w:sz w:val="32"/>
          <w:szCs w:val="32"/>
        </w:rPr>
        <w:t>条</w:t>
      </w:r>
      <w:r w:rsidR="0006733D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教学型副教授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1.资历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⑴从教满15年且任中级职称满10年的教学一线教师。获校级十佳教师、教学名师等荣誉称号的教师，其从教、任中级职称年限可缩减2年；获省部级及以上优秀教师、教学名师等荣誉称号的教师，其从教、任中级职称年限可缩减4年。从教、任副高职称缩减年限取单项最高，不累计、不叠加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⑵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结合专业、岗位特点，举行公开课、示范课</w:t>
      </w:r>
      <w:r>
        <w:rPr>
          <w:rFonts w:ascii="仿宋" w:eastAsia="仿宋" w:hAnsi="仿宋" w:hint="eastAsia"/>
          <w:kern w:val="0"/>
          <w:sz w:val="32"/>
          <w:szCs w:val="32"/>
        </w:rPr>
        <w:t>4次及以上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教学时量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⑴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任现职以来，每学年至少为本科及以上学生讲授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门本专业课程，在本专业内为本科及以上学生系统地开设过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门课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lastRenderedPageBreak/>
        <w:t>程</w:t>
      </w:r>
      <w:r>
        <w:rPr>
          <w:rFonts w:ascii="仿宋" w:eastAsia="仿宋" w:hAnsi="仿宋" w:hint="eastAsia"/>
          <w:kern w:val="0"/>
          <w:sz w:val="32"/>
          <w:szCs w:val="32"/>
        </w:rPr>
        <w:t>，且必须讲授过2门新课。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⑵近5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年年均</w:t>
      </w:r>
      <w:r w:rsidRPr="00EB23DB">
        <w:rPr>
          <w:rFonts w:ascii="仿宋" w:eastAsia="仿宋" w:hAnsi="仿宋" w:hint="eastAsia"/>
          <w:kern w:val="0"/>
          <w:sz w:val="32"/>
          <w:szCs w:val="32"/>
        </w:rPr>
        <w:t>课堂教学基本时量</w:t>
      </w:r>
      <w:r>
        <w:rPr>
          <w:rFonts w:ascii="仿宋" w:eastAsia="仿宋" w:hAnsi="仿宋" w:hint="eastAsia"/>
          <w:kern w:val="0"/>
          <w:sz w:val="32"/>
          <w:szCs w:val="32"/>
        </w:rPr>
        <w:t>必须超过本学院专任教师平均课时的40%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以上；</w:t>
      </w:r>
      <w:r>
        <w:rPr>
          <w:rFonts w:ascii="仿宋" w:eastAsia="仿宋" w:hAnsi="仿宋" w:hint="eastAsia"/>
          <w:kern w:val="0"/>
          <w:sz w:val="32"/>
          <w:szCs w:val="32"/>
        </w:rPr>
        <w:t>教学院正副院长（院长助理）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年均完成教学时量</w:t>
      </w:r>
      <w:r>
        <w:rPr>
          <w:rFonts w:ascii="仿宋" w:eastAsia="仿宋" w:hAnsi="仿宋" w:hint="eastAsia"/>
          <w:kern w:val="0"/>
          <w:sz w:val="32"/>
          <w:szCs w:val="32"/>
        </w:rPr>
        <w:t>不得少于上述标准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的三分之一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 w:rsidRPr="00675597">
        <w:rPr>
          <w:rFonts w:ascii="仿宋" w:eastAsia="仿宋" w:hAnsi="仿宋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教育教学效果及业绩</w:t>
      </w:r>
    </w:p>
    <w:p w:rsidR="008C7800" w:rsidRPr="00FB2C6D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任现职以来，</w:t>
      </w:r>
      <w:r>
        <w:rPr>
          <w:rFonts w:ascii="仿宋" w:eastAsia="仿宋" w:hAnsi="仿宋" w:hint="eastAsia"/>
          <w:kern w:val="0"/>
          <w:sz w:val="32"/>
          <w:szCs w:val="32"/>
        </w:rPr>
        <w:t>在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教学改革</w:t>
      </w:r>
      <w:r>
        <w:rPr>
          <w:rFonts w:ascii="仿宋" w:eastAsia="仿宋" w:hAnsi="仿宋" w:hint="eastAsia"/>
          <w:kern w:val="0"/>
          <w:sz w:val="32"/>
          <w:szCs w:val="32"/>
        </w:rPr>
        <w:t>与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教学效果</w:t>
      </w:r>
      <w:r>
        <w:rPr>
          <w:rFonts w:ascii="仿宋" w:eastAsia="仿宋" w:hAnsi="仿宋" w:hint="eastAsia"/>
          <w:kern w:val="0"/>
          <w:sz w:val="32"/>
          <w:szCs w:val="32"/>
        </w:rPr>
        <w:t>方面取得的业绩须满足以下条件：</w:t>
      </w:r>
    </w:p>
    <w:p w:rsidR="008C7800" w:rsidRPr="00FB2C6D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⑴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所任教课程课堂教学评价结果均应合格，优良率达到</w:t>
      </w:r>
      <w:r w:rsidRPr="004C74C1">
        <w:rPr>
          <w:rFonts w:ascii="仿宋" w:eastAsia="仿宋" w:hAnsi="仿宋" w:hint="eastAsia"/>
          <w:kern w:val="0"/>
          <w:sz w:val="32"/>
          <w:szCs w:val="32"/>
        </w:rPr>
        <w:t>80</w:t>
      </w:r>
      <w:r w:rsidRPr="004C74C1">
        <w:rPr>
          <w:rFonts w:ascii="仿宋" w:eastAsia="仿宋" w:hAnsi="仿宋"/>
          <w:kern w:val="0"/>
          <w:sz w:val="32"/>
          <w:szCs w:val="32"/>
        </w:rPr>
        <w:t>%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在本学院教师中有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次评价结果进入前</w:t>
      </w:r>
      <w:r w:rsidRPr="004C74C1">
        <w:rPr>
          <w:rFonts w:ascii="仿宋" w:eastAsia="仿宋" w:hAnsi="仿宋" w:hint="eastAsia"/>
          <w:kern w:val="0"/>
          <w:sz w:val="32"/>
          <w:szCs w:val="32"/>
        </w:rPr>
        <w:t>15</w:t>
      </w:r>
      <w:r w:rsidRPr="004C74C1"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⑵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在教学效果方面满足下列条件之一：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①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参加教学竞赛获得省级</w:t>
      </w:r>
      <w:r>
        <w:rPr>
          <w:rFonts w:ascii="仿宋" w:eastAsia="仿宋" w:hAnsi="仿宋" w:hint="eastAsia"/>
          <w:kern w:val="0"/>
          <w:sz w:val="32"/>
          <w:szCs w:val="32"/>
        </w:rPr>
        <w:t>二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等奖及以上奖励；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②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指导（排名第一</w:t>
      </w:r>
      <w:r>
        <w:rPr>
          <w:rFonts w:ascii="仿宋" w:eastAsia="仿宋" w:hAnsi="仿宋" w:hint="eastAsia"/>
          <w:kern w:val="0"/>
          <w:sz w:val="32"/>
          <w:szCs w:val="32"/>
        </w:rPr>
        <w:t>、跨专业联合指导的按各专业各计排名第一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）学生获得学校认定的学科竞赛省级</w:t>
      </w:r>
      <w:r>
        <w:rPr>
          <w:rFonts w:ascii="仿宋" w:eastAsia="仿宋" w:hAnsi="仿宋" w:hint="eastAsia"/>
          <w:kern w:val="0"/>
          <w:sz w:val="32"/>
          <w:szCs w:val="32"/>
        </w:rPr>
        <w:t>二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等奖及以上奖励（指导学生参加省级及以上体育运动竞赛获得团体、个人单项前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名）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③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指导学生研究性学习项目、创新项目获得省级及以上立项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④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指导学生在学校认定的</w:t>
      </w:r>
      <w:r>
        <w:rPr>
          <w:rFonts w:ascii="仿宋" w:eastAsia="仿宋" w:hAnsi="仿宋" w:hint="eastAsia"/>
          <w:kern w:val="0"/>
          <w:sz w:val="32"/>
          <w:szCs w:val="32"/>
        </w:rPr>
        <w:t>四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类及以上期刊发表论文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⑤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指导毕业生论文（设计）累计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人及以上获得省优秀毕业论文（设计）。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⑶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在教学改革项目方面满足下列条件之一：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①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主持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</w:t>
      </w:r>
      <w:r w:rsidRPr="00B23429">
        <w:rPr>
          <w:rFonts w:ascii="仿宋" w:eastAsia="仿宋" w:hAnsi="仿宋" w:hint="eastAsia"/>
          <w:kern w:val="0"/>
          <w:sz w:val="32"/>
          <w:szCs w:val="32"/>
        </w:rPr>
        <w:t>省部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级相关教育教学项目</w:t>
      </w:r>
      <w:r>
        <w:rPr>
          <w:rFonts w:ascii="仿宋" w:eastAsia="仿宋" w:hAnsi="仿宋" w:hint="eastAsia"/>
          <w:kern w:val="0"/>
          <w:sz w:val="32"/>
          <w:szCs w:val="32"/>
        </w:rPr>
        <w:t>，或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主持</w:t>
      </w: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或</w:t>
      </w:r>
      <w:r>
        <w:rPr>
          <w:rFonts w:ascii="仿宋" w:eastAsia="仿宋" w:hAnsi="仿宋" w:hint="eastAsia"/>
          <w:kern w:val="0"/>
          <w:sz w:val="32"/>
          <w:szCs w:val="32"/>
        </w:rPr>
        <w:t>排名第二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参与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省部级以上精品课程（国家资源库）、教育教学基地、综合改革试点专业、</w:t>
      </w:r>
      <w:r w:rsidRPr="00675597">
        <w:rPr>
          <w:rFonts w:ascii="仿宋" w:eastAsia="仿宋" w:hAnsi="仿宋"/>
          <w:kern w:val="0"/>
          <w:sz w:val="32"/>
          <w:szCs w:val="32"/>
        </w:rPr>
        <w:t>“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卓越</w:t>
      </w:r>
      <w:r w:rsidRPr="00675597">
        <w:rPr>
          <w:rFonts w:ascii="仿宋" w:eastAsia="仿宋" w:hAnsi="仿宋"/>
          <w:kern w:val="0"/>
          <w:sz w:val="32"/>
          <w:szCs w:val="32"/>
        </w:rPr>
        <w:t>”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计划项目等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Pr="00FB2C6D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②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主持的项目获得省部级以上教学成果</w:t>
      </w:r>
      <w:r>
        <w:rPr>
          <w:rFonts w:ascii="仿宋" w:eastAsia="仿宋" w:hAnsi="仿宋" w:hint="eastAsia"/>
          <w:kern w:val="0"/>
          <w:sz w:val="32"/>
          <w:szCs w:val="32"/>
        </w:rPr>
        <w:t>三</w:t>
      </w:r>
      <w:r w:rsidRPr="00C11191">
        <w:rPr>
          <w:rFonts w:ascii="仿宋" w:eastAsia="仿宋" w:hAnsi="仿宋" w:hint="eastAsia"/>
          <w:kern w:val="0"/>
          <w:sz w:val="32"/>
          <w:szCs w:val="32"/>
        </w:rPr>
        <w:t>等奖以上奖励。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</w:t>
      </w:r>
      <w:r w:rsidRPr="0012234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科研成果及业绩</w:t>
      </w:r>
    </w:p>
    <w:p w:rsidR="008C7800" w:rsidRPr="00122346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主持1个省级及以上项目，且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 w:hint="eastAsia"/>
          <w:kern w:val="0"/>
          <w:sz w:val="32"/>
          <w:szCs w:val="32"/>
        </w:rPr>
        <w:t>三类及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以上期刊上发表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Pr="00D355FF">
        <w:rPr>
          <w:rFonts w:ascii="仿宋" w:eastAsia="仿宋" w:hAnsi="仿宋" w:hint="eastAsia"/>
          <w:kern w:val="0"/>
          <w:sz w:val="32"/>
          <w:szCs w:val="32"/>
        </w:rPr>
        <w:t>篇</w:t>
      </w:r>
      <w:r>
        <w:rPr>
          <w:rFonts w:ascii="仿宋" w:eastAsia="仿宋" w:hAnsi="仿宋" w:hint="eastAsia"/>
          <w:kern w:val="0"/>
          <w:sz w:val="32"/>
          <w:szCs w:val="32"/>
        </w:rPr>
        <w:t>和四类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期刊上发表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D355FF">
        <w:rPr>
          <w:rFonts w:ascii="仿宋" w:eastAsia="仿宋" w:hAnsi="仿宋" w:hint="eastAsia"/>
          <w:kern w:val="0"/>
          <w:sz w:val="32"/>
          <w:szCs w:val="32"/>
        </w:rPr>
        <w:t>篇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论文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</w:t>
      </w:r>
      <w:r w:rsidRPr="005176E9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满足以下条件之一的，可直接</w:t>
      </w:r>
      <w:r w:rsidR="0034049E">
        <w:rPr>
          <w:rFonts w:ascii="仿宋" w:eastAsia="仿宋" w:hAnsi="仿宋" w:hint="eastAsia"/>
          <w:kern w:val="0"/>
          <w:sz w:val="32"/>
          <w:szCs w:val="32"/>
        </w:rPr>
        <w:t>评审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⑴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省级</w:t>
      </w:r>
      <w:r>
        <w:rPr>
          <w:rFonts w:ascii="仿宋" w:eastAsia="仿宋" w:hAnsi="仿宋" w:hint="eastAsia"/>
          <w:kern w:val="0"/>
          <w:sz w:val="32"/>
          <w:szCs w:val="32"/>
        </w:rPr>
        <w:t>教学成果二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等奖及以上奖励</w:t>
      </w:r>
      <w:r>
        <w:rPr>
          <w:rFonts w:ascii="仿宋" w:eastAsia="仿宋" w:hAnsi="仿宋" w:hint="eastAsia"/>
          <w:kern w:val="0"/>
          <w:sz w:val="32"/>
          <w:szCs w:val="32"/>
        </w:rPr>
        <w:t>（排名前2名）；</w:t>
      </w:r>
    </w:p>
    <w:p w:rsidR="008C7800" w:rsidRPr="0041009B" w:rsidRDefault="008C7800" w:rsidP="008C7800">
      <w:pPr>
        <w:spacing w:line="480" w:lineRule="exact"/>
        <w:ind w:firstLine="600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⑵获得</w:t>
      </w:r>
      <w:r w:rsidRPr="00482921">
        <w:rPr>
          <w:rFonts w:ascii="仿宋" w:eastAsia="仿宋" w:hAnsi="仿宋" w:hint="eastAsia"/>
          <w:kern w:val="0"/>
          <w:sz w:val="32"/>
          <w:szCs w:val="32"/>
        </w:rPr>
        <w:t>由教育部发文立项的本科教学工程项目或通过国家专业认证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41009B">
        <w:rPr>
          <w:rFonts w:ascii="黑体" w:eastAsia="黑体" w:hAnsi="黑体" w:hint="eastAsia"/>
          <w:kern w:val="0"/>
          <w:sz w:val="32"/>
          <w:szCs w:val="32"/>
        </w:rPr>
        <w:t>第十</w:t>
      </w:r>
      <w:r w:rsidR="0034049E">
        <w:rPr>
          <w:rFonts w:ascii="黑体" w:eastAsia="黑体" w:hAnsi="黑体" w:hint="eastAsia"/>
          <w:kern w:val="0"/>
          <w:sz w:val="32"/>
          <w:szCs w:val="32"/>
        </w:rPr>
        <w:t>四</w:t>
      </w:r>
      <w:r w:rsidRPr="0041009B">
        <w:rPr>
          <w:rFonts w:ascii="黑体" w:eastAsia="黑体" w:hAnsi="黑体" w:hint="eastAsia"/>
          <w:kern w:val="0"/>
          <w:sz w:val="32"/>
          <w:szCs w:val="32"/>
        </w:rPr>
        <w:t>条</w:t>
      </w:r>
      <w:r w:rsidR="0006733D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教学科研型副教授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教育教学</w:t>
      </w:r>
      <w:r>
        <w:rPr>
          <w:rFonts w:ascii="仿宋" w:eastAsia="仿宋" w:hAnsi="仿宋" w:hint="eastAsia"/>
          <w:kern w:val="0"/>
          <w:sz w:val="32"/>
          <w:szCs w:val="32"/>
        </w:rPr>
        <w:t>效果及业绩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⑴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任现职以来，结合专业、岗位特点，适时开展学术、时事讲座</w:t>
      </w:r>
      <w:r>
        <w:rPr>
          <w:rFonts w:ascii="仿宋" w:eastAsia="仿宋" w:hAnsi="仿宋" w:hint="eastAsia"/>
          <w:kern w:val="0"/>
          <w:sz w:val="32"/>
          <w:szCs w:val="32"/>
        </w:rPr>
        <w:t>2次及以上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⑵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任现职以来，每学年至少为本科及以上学生讲授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门本专业课程，在本专业内为本科及以上学生系统地开设过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门课程</w:t>
      </w:r>
      <w:r>
        <w:rPr>
          <w:rFonts w:ascii="仿宋" w:eastAsia="仿宋" w:hAnsi="仿宋" w:hint="eastAsia"/>
          <w:kern w:val="0"/>
          <w:sz w:val="32"/>
          <w:szCs w:val="32"/>
        </w:rPr>
        <w:t>，且必须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讲授</w:t>
      </w:r>
      <w:r>
        <w:rPr>
          <w:rFonts w:ascii="仿宋" w:eastAsia="仿宋" w:hAnsi="仿宋" w:hint="eastAsia"/>
          <w:kern w:val="0"/>
          <w:sz w:val="32"/>
          <w:szCs w:val="32"/>
        </w:rPr>
        <w:t>过1门新课。</w:t>
      </w:r>
    </w:p>
    <w:p w:rsidR="008C7800" w:rsidRPr="00740B65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⑶</w:t>
      </w:r>
      <w:r>
        <w:rPr>
          <w:rFonts w:ascii="仿宋" w:eastAsia="仿宋" w:hAnsi="仿宋" w:hint="eastAsia"/>
          <w:kern w:val="0"/>
          <w:sz w:val="32"/>
          <w:szCs w:val="32"/>
        </w:rPr>
        <w:t>近5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年年均</w:t>
      </w:r>
      <w:r w:rsidRPr="00EB23DB">
        <w:rPr>
          <w:rFonts w:ascii="仿宋" w:eastAsia="仿宋" w:hAnsi="仿宋" w:hint="eastAsia"/>
          <w:kern w:val="0"/>
          <w:sz w:val="32"/>
          <w:szCs w:val="32"/>
        </w:rPr>
        <w:t>课堂教学基本时量</w:t>
      </w:r>
      <w:r>
        <w:rPr>
          <w:rFonts w:ascii="仿宋" w:eastAsia="仿宋" w:hAnsi="仿宋" w:hint="eastAsia"/>
          <w:kern w:val="0"/>
          <w:sz w:val="32"/>
          <w:szCs w:val="32"/>
        </w:rPr>
        <w:t>必须满足210课时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以上；从事学生思想政治教育工作的辅导员、</w:t>
      </w:r>
      <w:r w:rsidRPr="00675597">
        <w:rPr>
          <w:rFonts w:ascii="仿宋" w:eastAsia="仿宋" w:hAnsi="仿宋"/>
          <w:kern w:val="0"/>
          <w:sz w:val="32"/>
          <w:szCs w:val="32"/>
        </w:rPr>
        <w:t>“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双肩挑</w:t>
      </w:r>
      <w:r w:rsidRPr="00675597">
        <w:rPr>
          <w:rFonts w:ascii="仿宋" w:eastAsia="仿宋" w:hAnsi="仿宋"/>
          <w:kern w:val="0"/>
          <w:sz w:val="32"/>
          <w:szCs w:val="32"/>
        </w:rPr>
        <w:t>”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人员或</w:t>
      </w:r>
      <w:r>
        <w:rPr>
          <w:rFonts w:ascii="仿宋" w:eastAsia="仿宋" w:hAnsi="仿宋" w:hint="eastAsia"/>
          <w:kern w:val="0"/>
          <w:sz w:val="32"/>
          <w:szCs w:val="32"/>
        </w:rPr>
        <w:t>教学院正副院长（院长助理）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，年均完成教学时量不得少于专任教师教学时量的三分之一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⑷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任现职以来，所任教课程课堂教学评价结果均应合格，优良率达到</w:t>
      </w:r>
      <w:r>
        <w:rPr>
          <w:rFonts w:ascii="仿宋" w:eastAsia="仿宋" w:hAnsi="仿宋" w:hint="eastAsia"/>
          <w:kern w:val="0"/>
          <w:sz w:val="32"/>
          <w:szCs w:val="32"/>
        </w:rPr>
        <w:t>75</w:t>
      </w:r>
      <w:r w:rsidRPr="00675597">
        <w:rPr>
          <w:rFonts w:ascii="仿宋" w:eastAsia="仿宋" w:hAnsi="仿宋"/>
          <w:kern w:val="0"/>
          <w:sz w:val="32"/>
          <w:szCs w:val="32"/>
        </w:rPr>
        <w:t>%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在教学理念、方式和方法，课程形式、内容和评价等方面，开展了行之有效的探索和改革，</w:t>
      </w:r>
      <w:r>
        <w:rPr>
          <w:rFonts w:ascii="仿宋" w:eastAsia="仿宋" w:hAnsi="仿宋" w:hint="eastAsia"/>
          <w:kern w:val="0"/>
          <w:sz w:val="32"/>
          <w:szCs w:val="32"/>
        </w:rPr>
        <w:t>必须有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教研教改</w:t>
      </w:r>
      <w:r>
        <w:rPr>
          <w:rFonts w:ascii="仿宋" w:eastAsia="仿宋" w:hAnsi="仿宋" w:hint="eastAsia"/>
          <w:kern w:val="0"/>
          <w:sz w:val="32"/>
          <w:szCs w:val="32"/>
        </w:rPr>
        <w:t>方面的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成果。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/>
          <w:kern w:val="0"/>
          <w:sz w:val="32"/>
          <w:szCs w:val="32"/>
        </w:rPr>
        <w:t xml:space="preserve">2.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科研成果及业绩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⑴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具有持续稳定的本学科研究方向；系统掌握本学科的研究手段和方法；具备前瞻性的选题能力；具备较强的科研规划组织实施能力；具备较强的科研成果向实际应用转化能力。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⑵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科研业绩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教学科研型副教授必</w:t>
      </w:r>
      <w:r w:rsidRPr="00FF3D5E">
        <w:rPr>
          <w:rFonts w:ascii="仿宋" w:eastAsia="仿宋" w:hAnsi="仿宋" w:hint="eastAsia"/>
          <w:kern w:val="0"/>
          <w:sz w:val="32"/>
          <w:szCs w:val="32"/>
        </w:rPr>
        <w:t>须满足下列条件：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①主持国家级项目</w:t>
      </w:r>
      <w:r>
        <w:rPr>
          <w:rFonts w:ascii="仿宋" w:eastAsia="仿宋" w:hAnsi="仿宋" w:hint="eastAsia"/>
          <w:kern w:val="0"/>
          <w:sz w:val="32"/>
          <w:szCs w:val="32"/>
        </w:rPr>
        <w:t>（含青年项目）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</w:t>
      </w:r>
      <w:r>
        <w:rPr>
          <w:rFonts w:ascii="仿宋" w:eastAsia="仿宋" w:hAnsi="仿宋" w:hint="eastAsia"/>
          <w:kern w:val="0"/>
          <w:sz w:val="32"/>
          <w:szCs w:val="32"/>
        </w:rPr>
        <w:t>及以上，或主持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省部级</w:t>
      </w:r>
      <w:r>
        <w:rPr>
          <w:rFonts w:ascii="仿宋" w:eastAsia="仿宋" w:hAnsi="仿宋" w:hint="eastAsia"/>
          <w:kern w:val="0"/>
          <w:sz w:val="32"/>
          <w:szCs w:val="32"/>
        </w:rPr>
        <w:t>重点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项目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</w:t>
      </w:r>
      <w:r>
        <w:rPr>
          <w:rFonts w:ascii="仿宋" w:eastAsia="仿宋" w:hAnsi="仿宋" w:hint="eastAsia"/>
          <w:kern w:val="0"/>
          <w:sz w:val="32"/>
          <w:szCs w:val="32"/>
        </w:rPr>
        <w:t>及以上，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②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以第一作者</w:t>
      </w:r>
      <w:r w:rsidR="006450D4">
        <w:rPr>
          <w:rFonts w:ascii="仿宋" w:eastAsia="仿宋" w:hAnsi="仿宋" w:hint="eastAsia"/>
          <w:kern w:val="0"/>
          <w:sz w:val="32"/>
          <w:szCs w:val="32"/>
        </w:rPr>
        <w:t>（</w:t>
      </w:r>
      <w:r w:rsidR="006450D4" w:rsidRPr="00675597">
        <w:rPr>
          <w:rFonts w:ascii="仿宋" w:eastAsia="仿宋" w:hAnsi="仿宋" w:hint="eastAsia"/>
          <w:kern w:val="0"/>
          <w:sz w:val="32"/>
          <w:szCs w:val="32"/>
        </w:rPr>
        <w:t>或</w:t>
      </w:r>
      <w:r w:rsidR="006450D4">
        <w:rPr>
          <w:rFonts w:ascii="仿宋" w:eastAsia="仿宋" w:hAnsi="仿宋" w:hint="eastAsia"/>
          <w:kern w:val="0"/>
          <w:sz w:val="32"/>
          <w:szCs w:val="32"/>
        </w:rPr>
        <w:t>通讯作者）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 w:hint="eastAsia"/>
          <w:kern w:val="0"/>
          <w:sz w:val="32"/>
          <w:szCs w:val="32"/>
        </w:rPr>
        <w:t>三类及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以上期刊上发表</w:t>
      </w:r>
      <w:r w:rsidRPr="00B23429">
        <w:rPr>
          <w:rFonts w:ascii="仿宋" w:eastAsia="仿宋" w:hAnsi="仿宋" w:hint="eastAsia"/>
          <w:kern w:val="0"/>
          <w:sz w:val="32"/>
          <w:szCs w:val="32"/>
        </w:rPr>
        <w:t>3篇</w:t>
      </w:r>
      <w:r>
        <w:rPr>
          <w:rFonts w:ascii="仿宋" w:eastAsia="仿宋" w:hAnsi="仿宋" w:hint="eastAsia"/>
          <w:kern w:val="0"/>
          <w:sz w:val="32"/>
          <w:szCs w:val="32"/>
        </w:rPr>
        <w:t>及以上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论文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不具备上述条件者，如满足下列条件之一可以</w:t>
      </w:r>
      <w:r w:rsidR="0034049E">
        <w:rPr>
          <w:rFonts w:ascii="仿宋" w:eastAsia="仿宋" w:hAnsi="仿宋" w:hint="eastAsia"/>
          <w:kern w:val="0"/>
          <w:sz w:val="32"/>
          <w:szCs w:val="32"/>
        </w:rPr>
        <w:t>评审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lastRenderedPageBreak/>
        <w:t>①以第一作者</w:t>
      </w:r>
      <w:r>
        <w:rPr>
          <w:rFonts w:ascii="仿宋" w:eastAsia="仿宋" w:hAnsi="仿宋" w:hint="eastAsia"/>
          <w:kern w:val="0"/>
          <w:sz w:val="32"/>
          <w:szCs w:val="32"/>
        </w:rPr>
        <w:t>（或通讯作者）在一类及以上</w:t>
      </w:r>
      <w:r w:rsidRPr="00D355FF">
        <w:rPr>
          <w:rFonts w:ascii="仿宋" w:eastAsia="仿宋" w:hAnsi="仿宋" w:hint="eastAsia"/>
          <w:kern w:val="0"/>
          <w:sz w:val="32"/>
          <w:szCs w:val="32"/>
        </w:rPr>
        <w:t>期刊</w:t>
      </w:r>
      <w:r>
        <w:rPr>
          <w:rFonts w:ascii="仿宋" w:eastAsia="仿宋" w:hAnsi="仿宋" w:hint="eastAsia"/>
          <w:kern w:val="0"/>
          <w:sz w:val="32"/>
          <w:szCs w:val="32"/>
        </w:rPr>
        <w:t>发表1篇及以上论文，或在二类</w:t>
      </w:r>
      <w:r w:rsidRPr="00D355FF">
        <w:rPr>
          <w:rFonts w:ascii="仿宋" w:eastAsia="仿宋" w:hAnsi="仿宋" w:hint="eastAsia"/>
          <w:kern w:val="0"/>
          <w:sz w:val="32"/>
          <w:szCs w:val="32"/>
        </w:rPr>
        <w:t>期刊</w:t>
      </w:r>
      <w:r>
        <w:rPr>
          <w:rFonts w:ascii="仿宋" w:eastAsia="仿宋" w:hAnsi="仿宋" w:hint="eastAsia"/>
          <w:kern w:val="0"/>
          <w:sz w:val="32"/>
          <w:szCs w:val="32"/>
        </w:rPr>
        <w:t>发表2篇及以上论文，且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 w:hint="eastAsia"/>
          <w:kern w:val="0"/>
          <w:sz w:val="32"/>
          <w:szCs w:val="32"/>
        </w:rPr>
        <w:t>三类及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以上期刊上发表</w:t>
      </w:r>
      <w:r w:rsidRPr="00B23429">
        <w:rPr>
          <w:rFonts w:ascii="仿宋" w:eastAsia="仿宋" w:hAnsi="仿宋" w:hint="eastAsia"/>
          <w:kern w:val="0"/>
          <w:sz w:val="32"/>
          <w:szCs w:val="32"/>
        </w:rPr>
        <w:t>3篇</w:t>
      </w:r>
      <w:r>
        <w:rPr>
          <w:rFonts w:ascii="仿宋" w:eastAsia="仿宋" w:hAnsi="仿宋" w:hint="eastAsia"/>
          <w:kern w:val="0"/>
          <w:sz w:val="32"/>
          <w:szCs w:val="32"/>
        </w:rPr>
        <w:t>及以上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论文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②获省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部</w:t>
      </w:r>
      <w:r>
        <w:rPr>
          <w:rFonts w:ascii="仿宋" w:eastAsia="仿宋" w:hAnsi="仿宋" w:hint="eastAsia"/>
          <w:kern w:val="0"/>
          <w:sz w:val="32"/>
          <w:szCs w:val="32"/>
        </w:rPr>
        <w:t>级成果三等奖及以上（获奖排名第一），且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 w:hint="eastAsia"/>
          <w:kern w:val="0"/>
          <w:sz w:val="32"/>
          <w:szCs w:val="32"/>
        </w:rPr>
        <w:t>三类及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以上期刊上发表</w:t>
      </w:r>
      <w:r w:rsidRPr="00B23429">
        <w:rPr>
          <w:rFonts w:ascii="仿宋" w:eastAsia="仿宋" w:hAnsi="仿宋" w:hint="eastAsia"/>
          <w:kern w:val="0"/>
          <w:sz w:val="32"/>
          <w:szCs w:val="32"/>
        </w:rPr>
        <w:t>3篇</w:t>
      </w:r>
      <w:r>
        <w:rPr>
          <w:rFonts w:ascii="仿宋" w:eastAsia="仿宋" w:hAnsi="仿宋" w:hint="eastAsia"/>
          <w:kern w:val="0"/>
          <w:sz w:val="32"/>
          <w:szCs w:val="32"/>
        </w:rPr>
        <w:t>及以上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论文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③主持省级项目1项及以上，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以第一作者</w:t>
      </w:r>
      <w:r w:rsidR="006450D4">
        <w:rPr>
          <w:rFonts w:ascii="仿宋" w:eastAsia="仿宋" w:hAnsi="仿宋" w:hint="eastAsia"/>
          <w:kern w:val="0"/>
          <w:sz w:val="32"/>
          <w:szCs w:val="32"/>
        </w:rPr>
        <w:t>（</w:t>
      </w:r>
      <w:r w:rsidR="006450D4" w:rsidRPr="00675597">
        <w:rPr>
          <w:rFonts w:ascii="仿宋" w:eastAsia="仿宋" w:hAnsi="仿宋" w:hint="eastAsia"/>
          <w:kern w:val="0"/>
          <w:sz w:val="32"/>
          <w:szCs w:val="32"/>
        </w:rPr>
        <w:t>或</w:t>
      </w:r>
      <w:r w:rsidR="006450D4">
        <w:rPr>
          <w:rFonts w:ascii="仿宋" w:eastAsia="仿宋" w:hAnsi="仿宋" w:hint="eastAsia"/>
          <w:kern w:val="0"/>
          <w:sz w:val="32"/>
          <w:szCs w:val="32"/>
        </w:rPr>
        <w:t>通讯作者）</w:t>
      </w:r>
      <w:r>
        <w:rPr>
          <w:rFonts w:ascii="仿宋" w:eastAsia="仿宋" w:hAnsi="仿宋" w:hint="eastAsia"/>
          <w:kern w:val="0"/>
          <w:sz w:val="32"/>
          <w:szCs w:val="32"/>
        </w:rPr>
        <w:t>在二类以上</w:t>
      </w:r>
      <w:r w:rsidRPr="00D355FF">
        <w:rPr>
          <w:rFonts w:ascii="仿宋" w:eastAsia="仿宋" w:hAnsi="仿宋" w:hint="eastAsia"/>
          <w:kern w:val="0"/>
          <w:sz w:val="32"/>
          <w:szCs w:val="32"/>
        </w:rPr>
        <w:t>期刊</w:t>
      </w:r>
      <w:r>
        <w:rPr>
          <w:rFonts w:ascii="仿宋" w:eastAsia="仿宋" w:hAnsi="仿宋" w:hint="eastAsia"/>
          <w:kern w:val="0"/>
          <w:sz w:val="32"/>
          <w:szCs w:val="32"/>
        </w:rPr>
        <w:t>发表1</w:t>
      </w:r>
      <w:r w:rsidRPr="00B23429">
        <w:rPr>
          <w:rFonts w:ascii="仿宋" w:eastAsia="仿宋" w:hAnsi="仿宋" w:hint="eastAsia"/>
          <w:kern w:val="0"/>
          <w:sz w:val="32"/>
          <w:szCs w:val="32"/>
        </w:rPr>
        <w:t>篇</w:t>
      </w:r>
      <w:r>
        <w:rPr>
          <w:rFonts w:ascii="仿宋" w:eastAsia="仿宋" w:hAnsi="仿宋" w:hint="eastAsia"/>
          <w:kern w:val="0"/>
          <w:sz w:val="32"/>
          <w:szCs w:val="32"/>
        </w:rPr>
        <w:t>及以上论文，且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 w:hint="eastAsia"/>
          <w:kern w:val="0"/>
          <w:sz w:val="32"/>
          <w:szCs w:val="32"/>
        </w:rPr>
        <w:t>三类及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以上期刊上发表</w:t>
      </w:r>
      <w:r w:rsidRPr="00B23429">
        <w:rPr>
          <w:rFonts w:ascii="仿宋" w:eastAsia="仿宋" w:hAnsi="仿宋" w:hint="eastAsia"/>
          <w:kern w:val="0"/>
          <w:sz w:val="32"/>
          <w:szCs w:val="32"/>
        </w:rPr>
        <w:t>3篇</w:t>
      </w:r>
      <w:r>
        <w:rPr>
          <w:rFonts w:ascii="仿宋" w:eastAsia="仿宋" w:hAnsi="仿宋" w:hint="eastAsia"/>
          <w:kern w:val="0"/>
          <w:sz w:val="32"/>
          <w:szCs w:val="32"/>
        </w:rPr>
        <w:t>及以上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论文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3.满足以下条件之一的，可直接</w:t>
      </w:r>
      <w:r w:rsidR="0034049E">
        <w:rPr>
          <w:rFonts w:ascii="仿宋" w:eastAsia="仿宋" w:hAnsi="仿宋" w:hint="eastAsia"/>
          <w:kern w:val="0"/>
          <w:sz w:val="32"/>
          <w:szCs w:val="32"/>
        </w:rPr>
        <w:t>评审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⑴</w:t>
      </w:r>
      <w:r w:rsidR="006F2244">
        <w:rPr>
          <w:rFonts w:ascii="仿宋" w:eastAsia="仿宋" w:hAnsi="仿宋" w:hint="eastAsia"/>
          <w:kern w:val="0"/>
          <w:sz w:val="32"/>
          <w:szCs w:val="32"/>
        </w:rPr>
        <w:t>主持国家基金项目（</w:t>
      </w:r>
      <w:r>
        <w:rPr>
          <w:rFonts w:ascii="仿宋" w:eastAsia="仿宋" w:hAnsi="仿宋" w:hint="eastAsia"/>
          <w:kern w:val="0"/>
          <w:sz w:val="32"/>
          <w:szCs w:val="32"/>
        </w:rPr>
        <w:t>含青年项目）及以上1项；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⑵</w:t>
      </w:r>
      <w:r>
        <w:rPr>
          <w:rFonts w:ascii="仿宋" w:eastAsia="仿宋" w:hAnsi="仿宋" w:hint="eastAsia"/>
          <w:kern w:val="0"/>
          <w:sz w:val="32"/>
          <w:szCs w:val="32"/>
        </w:rPr>
        <w:t>获省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部</w:t>
      </w:r>
      <w:r>
        <w:rPr>
          <w:rFonts w:ascii="仿宋" w:eastAsia="仿宋" w:hAnsi="仿宋" w:hint="eastAsia"/>
          <w:kern w:val="0"/>
          <w:sz w:val="32"/>
          <w:szCs w:val="32"/>
        </w:rPr>
        <w:t>级成果二等奖及以上（排名前2名）。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第十</w:t>
      </w:r>
      <w:r w:rsidR="0034049E">
        <w:rPr>
          <w:rFonts w:ascii="黑体" w:eastAsia="黑体" w:hAnsi="黑体" w:hint="eastAsia"/>
          <w:kern w:val="0"/>
          <w:sz w:val="32"/>
          <w:szCs w:val="32"/>
        </w:rPr>
        <w:t>五</w:t>
      </w:r>
      <w:r w:rsidRPr="00675597">
        <w:rPr>
          <w:rFonts w:ascii="黑体" w:eastAsia="黑体" w:hAnsi="黑体" w:hint="eastAsia"/>
          <w:kern w:val="0"/>
          <w:sz w:val="32"/>
          <w:szCs w:val="32"/>
        </w:rPr>
        <w:t>条</w:t>
      </w:r>
      <w:r>
        <w:rPr>
          <w:rFonts w:ascii="黑体" w:eastAsia="黑体" w:hAnsi="黑体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高级实验师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教育教学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⑴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实验教学工作能力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①具有本专业扎实的专业知识，熟悉本学科国内外的实验技术现状和发展趋势；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②在实验岗位为本（专）科及以上学生系统地开设过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门本专业的实验或实习（实训）指导课程，或在实验室系统地辅助实验教学；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③结合专业、岗位特点，适时引导学生学会实验操作技能，以了解本学科的学术前沿和发展方向。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⑵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实验教学工作时量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任现职以来，每学年至少为本（专）科及以上学生讲授或指导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门本专业的实验或指导课程，或系统地在实验室辅助工作，且满足连续五年年均教学时量（含实验、实习、实训、检修等工作时量）</w:t>
      </w:r>
      <w:r w:rsidRPr="00675597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Pr="00675597">
        <w:rPr>
          <w:rFonts w:ascii="仿宋" w:eastAsia="仿宋" w:hAnsi="仿宋"/>
          <w:kern w:val="0"/>
          <w:sz w:val="32"/>
          <w:szCs w:val="32"/>
        </w:rPr>
        <w:t>0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学时以上。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⑶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实验教学或辅助实验教学效果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任现职以来，所承担实验教学任务（或辅助实验教学任务）效果良好，没有出现任何教学事故或教学差错。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lastRenderedPageBreak/>
        <w:t>⑷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实验教学改革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任现职以来，对实验技术和仪器设备的改进方面，或在引进的技术和设备的使用、改造方面，做出了突出成绩，或在组织实验工作和培养实验技术人员方面有明显的成就。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科研业绩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⑴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科研意识与能力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具有持续稳定的本学科实验指导研究方向；具有组织和指导实验技术工作以及解决关键性技术问题的能力；具备初步的科研规划实验组织实施能力</w:t>
      </w:r>
      <w:r w:rsidRPr="00675597">
        <w:rPr>
          <w:rFonts w:ascii="仿宋" w:eastAsia="仿宋" w:hAnsi="仿宋"/>
          <w:kern w:val="0"/>
          <w:sz w:val="32"/>
          <w:szCs w:val="32"/>
        </w:rPr>
        <w:t>;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具备实验科研成果向实际应用转化能力。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⑵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科研业绩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①独立或以第一作者在省部级及以上公开出版的期刊发表至少</w:t>
      </w:r>
      <w:r w:rsidRPr="00675597">
        <w:rPr>
          <w:rFonts w:ascii="仿宋" w:eastAsia="仿宋" w:hAnsi="仿宋"/>
          <w:kern w:val="0"/>
          <w:sz w:val="32"/>
          <w:szCs w:val="32"/>
        </w:rPr>
        <w:t>3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篇学术论文（</w:t>
      </w:r>
      <w:r>
        <w:rPr>
          <w:rFonts w:ascii="仿宋" w:eastAsia="仿宋" w:hAnsi="仿宋" w:hint="eastAsia"/>
          <w:kern w:val="0"/>
          <w:sz w:val="32"/>
          <w:szCs w:val="32"/>
        </w:rPr>
        <w:t>学校科研奖励范围内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）或高水平的实验报告，且其中</w:t>
      </w:r>
      <w:r w:rsidRPr="007D1456">
        <w:rPr>
          <w:rFonts w:ascii="仿宋" w:eastAsia="仿宋" w:hAnsi="仿宋"/>
          <w:kern w:val="0"/>
          <w:sz w:val="32"/>
          <w:szCs w:val="32"/>
        </w:rPr>
        <w:t>2</w:t>
      </w:r>
      <w:r w:rsidRPr="007D1456">
        <w:rPr>
          <w:rFonts w:ascii="仿宋" w:eastAsia="仿宋" w:hAnsi="仿宋" w:hint="eastAsia"/>
          <w:kern w:val="0"/>
          <w:sz w:val="32"/>
          <w:szCs w:val="32"/>
        </w:rPr>
        <w:t>篇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发表在</w:t>
      </w:r>
      <w:r>
        <w:rPr>
          <w:rFonts w:ascii="仿宋" w:eastAsia="仿宋" w:hAnsi="仿宋" w:hint="eastAsia"/>
          <w:kern w:val="0"/>
          <w:sz w:val="32"/>
          <w:szCs w:val="32"/>
        </w:rPr>
        <w:t>三类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期刊上。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②作为主要发明人或设计人取得３项实用新型专利。</w:t>
      </w:r>
    </w:p>
    <w:p w:rsidR="008C7800" w:rsidRPr="00DF3545" w:rsidRDefault="008C7800" w:rsidP="00E83C1F">
      <w:pPr>
        <w:autoSpaceDE w:val="0"/>
        <w:autoSpaceDN w:val="0"/>
        <w:spacing w:beforeLines="50" w:afterLines="50" w:line="480" w:lineRule="exact"/>
        <w:jc w:val="center"/>
        <w:rPr>
          <w:rFonts w:ascii="Times New Roman" w:eastAsia="黑体" w:hAnsi="Times New Roman"/>
          <w:bCs/>
          <w:sz w:val="30"/>
          <w:szCs w:val="30"/>
        </w:rPr>
      </w:pPr>
      <w:r w:rsidRPr="00675597">
        <w:rPr>
          <w:rFonts w:ascii="黑体" w:eastAsia="黑体" w:hAnsi="黑体" w:hint="eastAsia"/>
          <w:kern w:val="32"/>
          <w:sz w:val="32"/>
          <w:szCs w:val="32"/>
          <w:lang w:val="zh-CN"/>
        </w:rPr>
        <w:t>第五章</w:t>
      </w:r>
      <w:r>
        <w:rPr>
          <w:rFonts w:ascii="黑体" w:eastAsia="黑体" w:hAnsi="黑体" w:hint="eastAsia"/>
          <w:kern w:val="32"/>
          <w:sz w:val="32"/>
          <w:szCs w:val="32"/>
          <w:lang w:val="zh-CN"/>
        </w:rPr>
        <w:t xml:space="preserve"> </w:t>
      </w:r>
      <w:r w:rsidRPr="00675597">
        <w:rPr>
          <w:rFonts w:ascii="黑体" w:eastAsia="黑体" w:hAnsi="黑体" w:hint="eastAsia"/>
          <w:kern w:val="32"/>
          <w:sz w:val="32"/>
          <w:szCs w:val="32"/>
          <w:lang w:val="zh-CN"/>
        </w:rPr>
        <w:t>讲师、实验师</w:t>
      </w:r>
      <w:r w:rsidR="0034049E">
        <w:rPr>
          <w:rFonts w:ascii="黑体" w:eastAsia="黑体" w:hAnsi="黑体" w:hint="eastAsia"/>
          <w:kern w:val="32"/>
          <w:sz w:val="32"/>
          <w:szCs w:val="32"/>
          <w:lang w:val="zh-CN"/>
        </w:rPr>
        <w:t>评审</w:t>
      </w:r>
      <w:r w:rsidRPr="00675597">
        <w:rPr>
          <w:rFonts w:ascii="黑体" w:eastAsia="黑体" w:hAnsi="黑体" w:hint="eastAsia"/>
          <w:kern w:val="32"/>
          <w:sz w:val="32"/>
          <w:szCs w:val="32"/>
          <w:lang w:val="zh-CN"/>
        </w:rPr>
        <w:t>条件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第十</w:t>
      </w:r>
      <w:r w:rsidR="0034049E">
        <w:rPr>
          <w:rFonts w:ascii="黑体" w:eastAsia="黑体" w:hAnsi="黑体" w:hint="eastAsia"/>
          <w:kern w:val="0"/>
          <w:sz w:val="32"/>
          <w:szCs w:val="32"/>
        </w:rPr>
        <w:t>六</w:t>
      </w:r>
      <w:r w:rsidRPr="00675597">
        <w:rPr>
          <w:rFonts w:ascii="黑体" w:eastAsia="黑体" w:hAnsi="黑体" w:hint="eastAsia"/>
          <w:kern w:val="0"/>
          <w:sz w:val="32"/>
          <w:szCs w:val="32"/>
        </w:rPr>
        <w:t>条</w:t>
      </w:r>
      <w:r>
        <w:rPr>
          <w:rFonts w:ascii="黑体" w:eastAsia="黑体" w:hAnsi="黑体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讲师、实验师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教育教学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⑴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教育教学能力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讲师：任现职以来系统主讲过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门及以上高等学校课程的教学工作，组织课堂讨论、指导实习、社会调查、指导毕业论文和设计。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实验师：任现职以来担任实验室建设工作，组织指导实验教学工作，或编写实验教材及实验指导书。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⑵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教学时量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讲师：任现职以来，年均</w:t>
      </w:r>
      <w:r>
        <w:rPr>
          <w:rFonts w:ascii="仿宋" w:eastAsia="仿宋" w:hAnsi="仿宋" w:hint="eastAsia"/>
          <w:kern w:val="0"/>
          <w:sz w:val="32"/>
          <w:szCs w:val="32"/>
        </w:rPr>
        <w:t>课堂基本教学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课时量达到</w:t>
      </w:r>
      <w:r>
        <w:rPr>
          <w:rFonts w:ascii="仿宋" w:eastAsia="仿宋" w:hAnsi="仿宋" w:hint="eastAsia"/>
          <w:kern w:val="0"/>
          <w:sz w:val="32"/>
          <w:szCs w:val="32"/>
        </w:rPr>
        <w:t>21</w:t>
      </w:r>
      <w:r w:rsidRPr="00675597">
        <w:rPr>
          <w:rFonts w:ascii="仿宋" w:eastAsia="仿宋" w:hAnsi="仿宋"/>
          <w:kern w:val="0"/>
          <w:sz w:val="32"/>
          <w:szCs w:val="32"/>
        </w:rPr>
        <w:t>0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学时以上。辅导员、兼任系部教育教学管理工作，进修访学、在职攻读学位等可适当减少，但年均完成教学工作量不得少于专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lastRenderedPageBreak/>
        <w:t>任教师的三分之一。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实验师：任现职以来，每学年至少为本科及以上学生讲授或指导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门本专业的实验或指导课程，或系统地在实验室辅助工作，原则上年均教学时量（含实验、实习、实训、检修等工作时量）达到</w:t>
      </w:r>
      <w:r w:rsidRPr="00675597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Pr="00675597">
        <w:rPr>
          <w:rFonts w:ascii="仿宋" w:eastAsia="仿宋" w:hAnsi="仿宋"/>
          <w:kern w:val="0"/>
          <w:sz w:val="32"/>
          <w:szCs w:val="32"/>
        </w:rPr>
        <w:t>0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学时以上。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⑶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教学效果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任现职以来，教学效果好。所任教课程课堂教学评价和指导的实习、实训项目教学评价结果均应合格，优良率应在</w:t>
      </w:r>
      <w:r>
        <w:rPr>
          <w:rFonts w:ascii="仿宋" w:eastAsia="仿宋" w:hAnsi="仿宋" w:hint="eastAsia"/>
          <w:kern w:val="0"/>
          <w:sz w:val="32"/>
          <w:szCs w:val="32"/>
        </w:rPr>
        <w:t>75</w:t>
      </w:r>
      <w:r w:rsidRPr="00675597">
        <w:rPr>
          <w:rFonts w:ascii="仿宋" w:eastAsia="仿宋" w:hAnsi="仿宋"/>
          <w:kern w:val="0"/>
          <w:sz w:val="32"/>
          <w:szCs w:val="32"/>
        </w:rPr>
        <w:t>%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以上。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⑷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教书育人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①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任现职以来，重视教书育人，担任过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年及以上的班主任（学生辅导员）工作</w:t>
      </w:r>
      <w:r>
        <w:rPr>
          <w:rFonts w:ascii="仿宋" w:eastAsia="仿宋" w:hAnsi="仿宋" w:hint="eastAsia"/>
          <w:kern w:val="0"/>
          <w:sz w:val="32"/>
          <w:szCs w:val="32"/>
        </w:rPr>
        <w:t>，或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有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年及以上的基层社会实践经验</w:t>
      </w:r>
      <w:r>
        <w:rPr>
          <w:rFonts w:ascii="仿宋" w:eastAsia="仿宋" w:hAnsi="仿宋" w:hint="eastAsia"/>
          <w:kern w:val="0"/>
          <w:sz w:val="32"/>
          <w:szCs w:val="32"/>
        </w:rPr>
        <w:t>（含在学校职能部门挂职）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②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在指导实习、社会调查、毕业论文或毕业设计中，注重培养学生的专业技能，并取得较好效果。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科研成果及业绩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任现职以来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，积极参加教研、科研工作，具有从事教研、技术开发和科研的能力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①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主持过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项校级课题；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②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以第一作者在</w:t>
      </w:r>
      <w:r>
        <w:rPr>
          <w:rFonts w:ascii="仿宋" w:eastAsia="仿宋" w:hAnsi="仿宋" w:hint="eastAsia"/>
          <w:kern w:val="0"/>
          <w:sz w:val="32"/>
          <w:szCs w:val="32"/>
        </w:rPr>
        <w:t>四类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期刊上发表</w:t>
      </w:r>
      <w:r w:rsidRPr="00675597">
        <w:rPr>
          <w:rFonts w:ascii="仿宋" w:eastAsia="仿宋" w:hAnsi="仿宋"/>
          <w:kern w:val="0"/>
          <w:sz w:val="32"/>
          <w:szCs w:val="32"/>
        </w:rPr>
        <w:t>2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篇及以上本专业或本岗位相关的学术论文，或出版相关专业多媒体课件</w:t>
      </w:r>
      <w:r w:rsidRPr="00675597">
        <w:rPr>
          <w:rFonts w:ascii="仿宋" w:eastAsia="仿宋" w:hAnsi="仿宋"/>
          <w:kern w:val="0"/>
          <w:sz w:val="32"/>
          <w:szCs w:val="32"/>
        </w:rPr>
        <w:t>1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套。</w:t>
      </w:r>
    </w:p>
    <w:p w:rsidR="008C7800" w:rsidRPr="00DF3545" w:rsidRDefault="008C7800" w:rsidP="00E83C1F">
      <w:pPr>
        <w:autoSpaceDE w:val="0"/>
        <w:autoSpaceDN w:val="0"/>
        <w:spacing w:beforeLines="50" w:afterLines="50" w:line="480" w:lineRule="exact"/>
        <w:jc w:val="center"/>
        <w:rPr>
          <w:rFonts w:ascii="Times New Roman" w:eastAsia="黑体" w:hAnsi="Times New Roman"/>
          <w:bCs/>
          <w:sz w:val="30"/>
          <w:szCs w:val="30"/>
        </w:rPr>
      </w:pPr>
      <w:r w:rsidRPr="00675597">
        <w:rPr>
          <w:rFonts w:ascii="黑体" w:eastAsia="黑体" w:hAnsi="黑体" w:hint="eastAsia"/>
          <w:kern w:val="32"/>
          <w:sz w:val="32"/>
          <w:szCs w:val="32"/>
          <w:lang w:val="zh-CN"/>
        </w:rPr>
        <w:t>第六章</w:t>
      </w:r>
      <w:r>
        <w:rPr>
          <w:rFonts w:ascii="黑体" w:eastAsia="黑体" w:hAnsi="黑体" w:hint="eastAsia"/>
          <w:kern w:val="32"/>
          <w:sz w:val="32"/>
          <w:szCs w:val="32"/>
          <w:lang w:val="zh-CN"/>
        </w:rPr>
        <w:t xml:space="preserve"> </w:t>
      </w:r>
      <w:r w:rsidRPr="00675597">
        <w:rPr>
          <w:rFonts w:ascii="黑体" w:eastAsia="黑体" w:hAnsi="黑体" w:hint="eastAsia"/>
          <w:kern w:val="32"/>
          <w:sz w:val="32"/>
          <w:szCs w:val="32"/>
          <w:lang w:val="zh-CN"/>
        </w:rPr>
        <w:t>附则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第十</w:t>
      </w:r>
      <w:r w:rsidR="0034049E">
        <w:rPr>
          <w:rFonts w:ascii="黑体" w:eastAsia="黑体" w:hAnsi="黑体" w:hint="eastAsia"/>
          <w:kern w:val="0"/>
          <w:sz w:val="32"/>
          <w:szCs w:val="32"/>
        </w:rPr>
        <w:t>七</w:t>
      </w:r>
      <w:r w:rsidRPr="00675597">
        <w:rPr>
          <w:rFonts w:ascii="黑体" w:eastAsia="黑体" w:hAnsi="黑体" w:hint="eastAsia"/>
          <w:kern w:val="0"/>
          <w:sz w:val="32"/>
          <w:szCs w:val="32"/>
        </w:rPr>
        <w:t>条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禁止和延缓申报问题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⑴有下列情形之一的禁止申报高一级职称：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①3年内因师德师风问题受到警告及以上处分的；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②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在受到记过以上处分的受处分期间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⑵有下列情形之一的延缓申报高一级职称：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①当年受到警告处分的须延缓1年；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②当年受到严重警告处分的须延缓2年；</w:t>
      </w:r>
    </w:p>
    <w:p w:rsidR="008C7800" w:rsidRPr="006F6DCD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③当年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受到记过以上处分的</w:t>
      </w:r>
      <w:r>
        <w:rPr>
          <w:rFonts w:ascii="仿宋" w:eastAsia="仿宋" w:hAnsi="仿宋" w:hint="eastAsia"/>
          <w:kern w:val="0"/>
          <w:sz w:val="32"/>
          <w:szCs w:val="32"/>
        </w:rPr>
        <w:t>须延缓3年。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</w:t>
      </w:r>
      <w:r>
        <w:rPr>
          <w:rFonts w:ascii="黑体" w:eastAsia="黑体" w:hAnsi="黑体" w:hint="eastAsia"/>
          <w:kern w:val="0"/>
          <w:sz w:val="32"/>
          <w:szCs w:val="32"/>
        </w:rPr>
        <w:t>十</w:t>
      </w:r>
      <w:r w:rsidR="0034049E">
        <w:rPr>
          <w:rFonts w:ascii="黑体" w:eastAsia="黑体" w:hAnsi="黑体" w:hint="eastAsia"/>
          <w:kern w:val="0"/>
          <w:sz w:val="32"/>
          <w:szCs w:val="32"/>
        </w:rPr>
        <w:t>八</w:t>
      </w:r>
      <w:r w:rsidRPr="00675597">
        <w:rPr>
          <w:rFonts w:ascii="黑体" w:eastAsia="黑体" w:hAnsi="黑体" w:hint="eastAsia"/>
          <w:kern w:val="0"/>
          <w:sz w:val="32"/>
          <w:szCs w:val="32"/>
        </w:rPr>
        <w:t>条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代表作（含作品、产品）审读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学科评议组对申报高级职称人员提供的代表作（含作品、产品）进行审读，全面了解作者在同一研究方向上的系列研究成果，客观评价其在理论、应用研究上的深度和广度。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</w:t>
      </w:r>
      <w:r>
        <w:rPr>
          <w:rFonts w:ascii="黑体" w:eastAsia="黑体" w:hAnsi="黑体" w:hint="eastAsia"/>
          <w:kern w:val="0"/>
          <w:sz w:val="32"/>
          <w:szCs w:val="32"/>
        </w:rPr>
        <w:t>十</w:t>
      </w:r>
      <w:r w:rsidR="0034049E">
        <w:rPr>
          <w:rFonts w:ascii="黑体" w:eastAsia="黑体" w:hAnsi="黑体" w:hint="eastAsia"/>
          <w:kern w:val="0"/>
          <w:sz w:val="32"/>
          <w:szCs w:val="32"/>
        </w:rPr>
        <w:t>九</w:t>
      </w:r>
      <w:r w:rsidRPr="00675597">
        <w:rPr>
          <w:rFonts w:ascii="黑体" w:eastAsia="黑体" w:hAnsi="黑体" w:hint="eastAsia"/>
          <w:kern w:val="0"/>
          <w:sz w:val="32"/>
          <w:szCs w:val="32"/>
        </w:rPr>
        <w:t>条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面试答辩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对申报高级职称对象进行业绩述职和面试答辩，考察了解答辩人在师德师风、教书育人、教学科研等方面的情况。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</w:t>
      </w:r>
      <w:r w:rsidR="0034049E">
        <w:rPr>
          <w:rFonts w:ascii="黑体" w:eastAsia="黑体" w:hAnsi="黑体" w:hint="eastAsia"/>
          <w:kern w:val="0"/>
          <w:sz w:val="32"/>
          <w:szCs w:val="32"/>
        </w:rPr>
        <w:t>二十</w:t>
      </w:r>
      <w:r w:rsidRPr="00675597">
        <w:rPr>
          <w:rFonts w:ascii="黑体" w:eastAsia="黑体" w:hAnsi="黑体" w:hint="eastAsia"/>
          <w:kern w:val="0"/>
          <w:sz w:val="32"/>
          <w:szCs w:val="32"/>
        </w:rPr>
        <w:t>条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教学时量计算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国内外访学、脱产学习培训、在职攻读学位脱产期间，援藏、援疆、援外期间，休产假、因公致伤一年之内，或因病半年之内的可按照相应的教学时量计算。</w:t>
      </w:r>
    </w:p>
    <w:p w:rsidR="008C7800" w:rsidRDefault="008C7800" w:rsidP="008C7800">
      <w:pPr>
        <w:spacing w:line="480" w:lineRule="exact"/>
        <w:ind w:firstLine="600"/>
        <w:rPr>
          <w:rFonts w:ascii="黑体" w:eastAsia="黑体" w:hAnsi="黑体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</w:t>
      </w:r>
      <w:r>
        <w:rPr>
          <w:rFonts w:ascii="黑体" w:eastAsia="黑体" w:hAnsi="黑体" w:hint="eastAsia"/>
          <w:kern w:val="0"/>
          <w:sz w:val="32"/>
          <w:szCs w:val="32"/>
        </w:rPr>
        <w:t>二十</w:t>
      </w:r>
      <w:r w:rsidR="0034049E">
        <w:rPr>
          <w:rFonts w:ascii="黑体" w:eastAsia="黑体" w:hAnsi="黑体" w:hint="eastAsia"/>
          <w:kern w:val="0"/>
          <w:sz w:val="32"/>
          <w:szCs w:val="32"/>
        </w:rPr>
        <w:t>一</w:t>
      </w:r>
      <w:r w:rsidRPr="00675597">
        <w:rPr>
          <w:rFonts w:ascii="黑体" w:eastAsia="黑体" w:hAnsi="黑体" w:hint="eastAsia"/>
          <w:kern w:val="0"/>
          <w:sz w:val="32"/>
          <w:szCs w:val="32"/>
        </w:rPr>
        <w:t>条</w:t>
      </w:r>
      <w:r>
        <w:rPr>
          <w:rFonts w:ascii="黑体" w:eastAsia="黑体" w:hAnsi="黑体"/>
          <w:kern w:val="0"/>
          <w:sz w:val="32"/>
          <w:szCs w:val="32"/>
        </w:rPr>
        <w:t xml:space="preserve"> </w:t>
      </w:r>
      <w:r w:rsidRPr="00122346">
        <w:rPr>
          <w:rFonts w:ascii="仿宋" w:eastAsia="仿宋" w:hAnsi="仿宋" w:hint="eastAsia"/>
          <w:kern w:val="0"/>
          <w:sz w:val="32"/>
          <w:szCs w:val="32"/>
        </w:rPr>
        <w:t>关于</w:t>
      </w:r>
      <w:r>
        <w:rPr>
          <w:rFonts w:ascii="仿宋" w:eastAsia="仿宋" w:hAnsi="仿宋" w:hint="eastAsia"/>
          <w:kern w:val="0"/>
          <w:sz w:val="32"/>
          <w:szCs w:val="32"/>
        </w:rPr>
        <w:t>教材和</w:t>
      </w:r>
      <w:r w:rsidRPr="00122346">
        <w:rPr>
          <w:rFonts w:ascii="仿宋" w:eastAsia="仿宋" w:hAnsi="仿宋" w:hint="eastAsia"/>
          <w:kern w:val="0"/>
          <w:sz w:val="32"/>
          <w:szCs w:val="32"/>
        </w:rPr>
        <w:t>专著的折算</w:t>
      </w:r>
    </w:p>
    <w:p w:rsidR="008C7800" w:rsidRDefault="008C7800" w:rsidP="008C7800">
      <w:pPr>
        <w:spacing w:line="480" w:lineRule="exact"/>
        <w:ind w:firstLine="600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主编国家规划教材或以第一作者在百佳出版社公开出版学术专著（20万字及以上），可折算2篇三类论文且只能折算2篇（各职级适用）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第二十</w:t>
      </w:r>
      <w:r w:rsidR="0034049E">
        <w:rPr>
          <w:rFonts w:ascii="黑体" w:eastAsia="黑体" w:hAnsi="黑体" w:hint="eastAsia"/>
          <w:kern w:val="0"/>
          <w:sz w:val="32"/>
          <w:szCs w:val="32"/>
        </w:rPr>
        <w:t>二</w:t>
      </w:r>
      <w:r w:rsidRPr="00675597">
        <w:rPr>
          <w:rFonts w:ascii="黑体" w:eastAsia="黑体" w:hAnsi="黑体" w:hint="eastAsia"/>
          <w:kern w:val="0"/>
          <w:sz w:val="32"/>
          <w:szCs w:val="32"/>
        </w:rPr>
        <w:t>条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  <w:r w:rsidRPr="00675597">
        <w:rPr>
          <w:rFonts w:ascii="仿宋" w:eastAsia="仿宋" w:hAnsi="仿宋" w:hint="eastAsia"/>
          <w:kern w:val="0"/>
          <w:sz w:val="32"/>
          <w:szCs w:val="32"/>
        </w:rPr>
        <w:t>思想政治教育专业的对象</w:t>
      </w:r>
    </w:p>
    <w:p w:rsidR="008C7800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仿宋" w:eastAsia="仿宋" w:hAnsi="仿宋" w:hint="eastAsia"/>
          <w:kern w:val="0"/>
          <w:sz w:val="32"/>
          <w:szCs w:val="32"/>
        </w:rPr>
        <w:t>从事学生思想政治教育、毕业生就业指导的实际工作，并承担马克思主义理论或形势政策教育、法律基础、思想品德教育等政治教育方面课程或毕业生就业指导、心理健康教育课程教学的专职人员。</w:t>
      </w:r>
    </w:p>
    <w:p w:rsidR="008C7800" w:rsidRPr="00675597" w:rsidRDefault="008C7800" w:rsidP="008C7800">
      <w:pPr>
        <w:spacing w:line="480" w:lineRule="exact"/>
        <w:ind w:firstLine="600"/>
        <w:rPr>
          <w:rFonts w:ascii="仿宋" w:eastAsia="仿宋" w:hAnsi="仿宋"/>
          <w:kern w:val="0"/>
          <w:sz w:val="32"/>
          <w:szCs w:val="32"/>
        </w:rPr>
      </w:pPr>
      <w:r w:rsidRPr="00675597">
        <w:rPr>
          <w:rFonts w:ascii="黑体" w:eastAsia="黑体" w:hAnsi="黑体" w:hint="eastAsia"/>
          <w:kern w:val="0"/>
          <w:sz w:val="32"/>
          <w:szCs w:val="32"/>
        </w:rPr>
        <w:t>第二十</w:t>
      </w:r>
      <w:r w:rsidR="0034049E">
        <w:rPr>
          <w:rFonts w:ascii="黑体" w:eastAsia="黑体" w:hAnsi="黑体" w:hint="eastAsia"/>
          <w:kern w:val="0"/>
          <w:sz w:val="32"/>
          <w:szCs w:val="32"/>
        </w:rPr>
        <w:t>三</w:t>
      </w:r>
      <w:r w:rsidRPr="00675597">
        <w:rPr>
          <w:rFonts w:ascii="黑体" w:eastAsia="黑体" w:hAnsi="黑体" w:hint="eastAsia"/>
          <w:kern w:val="0"/>
          <w:sz w:val="32"/>
          <w:szCs w:val="32"/>
        </w:rPr>
        <w:t>条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  <w:r w:rsidRPr="00347691">
        <w:rPr>
          <w:rFonts w:ascii="仿宋" w:eastAsia="仿宋" w:hAnsi="仿宋" w:hint="eastAsia"/>
          <w:kern w:val="0"/>
          <w:sz w:val="32"/>
          <w:szCs w:val="32"/>
        </w:rPr>
        <w:t>本</w:t>
      </w:r>
      <w:r>
        <w:rPr>
          <w:rFonts w:ascii="仿宋" w:eastAsia="仿宋" w:hAnsi="仿宋" w:hint="eastAsia"/>
          <w:kern w:val="0"/>
          <w:sz w:val="32"/>
          <w:szCs w:val="32"/>
        </w:rPr>
        <w:t>评审基本条件由学校学术委员会负责解释。</w:t>
      </w:r>
      <w:bookmarkEnd w:id="0"/>
    </w:p>
    <w:p w:rsidR="008C7800" w:rsidRDefault="008C7800" w:rsidP="008C7800">
      <w:pPr>
        <w:spacing w:line="480" w:lineRule="exact"/>
      </w:pPr>
    </w:p>
    <w:p w:rsidR="007A628B" w:rsidRDefault="007A628B"/>
    <w:sectPr w:rsidR="007A628B" w:rsidSect="00D51224">
      <w:footerReference w:type="default" r:id="rId6"/>
      <w:pgSz w:w="11906" w:h="16838"/>
      <w:pgMar w:top="1361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59C" w:rsidRDefault="00C8559C" w:rsidP="002E2667">
      <w:r>
        <w:separator/>
      </w:r>
    </w:p>
  </w:endnote>
  <w:endnote w:type="continuationSeparator" w:id="0">
    <w:p w:rsidR="00C8559C" w:rsidRDefault="00C8559C" w:rsidP="002E2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19212"/>
      <w:docPartObj>
        <w:docPartGallery w:val="Page Numbers (Bottom of Page)"/>
        <w:docPartUnique/>
      </w:docPartObj>
    </w:sdtPr>
    <w:sdtContent>
      <w:p w:rsidR="00432652" w:rsidRDefault="00035417">
        <w:pPr>
          <w:pStyle w:val="a3"/>
          <w:jc w:val="center"/>
        </w:pPr>
        <w:r>
          <w:fldChar w:fldCharType="begin"/>
        </w:r>
        <w:r w:rsidR="0034049E">
          <w:instrText xml:space="preserve"> PAGE   \* MERGEFORMAT </w:instrText>
        </w:r>
        <w:r>
          <w:fldChar w:fldCharType="separate"/>
        </w:r>
        <w:r w:rsidR="004A4C5D" w:rsidRPr="004A4C5D">
          <w:rPr>
            <w:noProof/>
            <w:lang w:val="zh-CN"/>
          </w:rPr>
          <w:t>1</w:t>
        </w:r>
        <w:r>
          <w:fldChar w:fldCharType="end"/>
        </w:r>
      </w:p>
    </w:sdtContent>
  </w:sdt>
  <w:p w:rsidR="00432652" w:rsidRDefault="00C855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59C" w:rsidRDefault="00C8559C" w:rsidP="002E2667">
      <w:r>
        <w:separator/>
      </w:r>
    </w:p>
  </w:footnote>
  <w:footnote w:type="continuationSeparator" w:id="0">
    <w:p w:rsidR="00C8559C" w:rsidRDefault="00C8559C" w:rsidP="002E2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800"/>
    <w:rsid w:val="00035417"/>
    <w:rsid w:val="0006733D"/>
    <w:rsid w:val="000D44F5"/>
    <w:rsid w:val="00165EEC"/>
    <w:rsid w:val="002D694A"/>
    <w:rsid w:val="002E2667"/>
    <w:rsid w:val="0034049E"/>
    <w:rsid w:val="00402500"/>
    <w:rsid w:val="004A4C5D"/>
    <w:rsid w:val="004C714C"/>
    <w:rsid w:val="006450D4"/>
    <w:rsid w:val="00652FBB"/>
    <w:rsid w:val="006F2244"/>
    <w:rsid w:val="007A628B"/>
    <w:rsid w:val="00813EAF"/>
    <w:rsid w:val="00825932"/>
    <w:rsid w:val="008C7800"/>
    <w:rsid w:val="00AF6DA6"/>
    <w:rsid w:val="00B278BD"/>
    <w:rsid w:val="00B41DE8"/>
    <w:rsid w:val="00C8559C"/>
    <w:rsid w:val="00D9102E"/>
    <w:rsid w:val="00E83C1F"/>
    <w:rsid w:val="00ED14C8"/>
    <w:rsid w:val="00F9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C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780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45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50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李尚学</dc:creator>
  <cp:lastModifiedBy>李尚学</cp:lastModifiedBy>
  <cp:revision>22</cp:revision>
  <cp:lastPrinted>2019-03-25T02:05:00Z</cp:lastPrinted>
  <dcterms:created xsi:type="dcterms:W3CDTF">2019-03-25T03:32:00Z</dcterms:created>
  <dcterms:modified xsi:type="dcterms:W3CDTF">2019-03-25T04:09:00Z</dcterms:modified>
</cp:coreProperties>
</file>