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542"/>
      </w:tblGrid>
      <w:tr w:rsidR="000D69AC" w:rsidRPr="00036483" w:rsidTr="00D46BD4">
        <w:trPr>
          <w:jc w:val="center"/>
        </w:trPr>
        <w:tc>
          <w:tcPr>
            <w:tcW w:w="8542" w:type="dxa"/>
          </w:tcPr>
          <w:p w:rsidR="000D69AC" w:rsidRPr="00A17B1F" w:rsidRDefault="000D69AC" w:rsidP="00D46BD4">
            <w:pPr>
              <w:snapToGrid w:val="0"/>
              <w:spacing w:line="1200" w:lineRule="exact"/>
              <w:jc w:val="distribute"/>
              <w:rPr>
                <w:rFonts w:eastAsia="方正小标宋简体"/>
                <w:color w:val="FF0000"/>
                <w:w w:val="80"/>
                <w:kern w:val="0"/>
                <w:sz w:val="90"/>
              </w:rPr>
            </w:pPr>
            <w:r w:rsidRPr="00A17B1F">
              <w:rPr>
                <w:rFonts w:eastAsia="方正小标宋简体" w:hint="eastAsia"/>
                <w:color w:val="FF0000"/>
                <w:w w:val="80"/>
                <w:kern w:val="0"/>
                <w:sz w:val="82"/>
              </w:rPr>
              <w:t>中共湖南省委教育工作委员会</w:t>
            </w:r>
          </w:p>
        </w:tc>
      </w:tr>
    </w:tbl>
    <w:p w:rsidR="000D69AC" w:rsidRDefault="000D69AC" w:rsidP="000D69AC">
      <w:r>
        <w:rPr>
          <w:noProof/>
        </w:rPr>
        <w:pict>
          <v:line id="_x0000_s2050" style="position:absolute;left:0;text-align:left;z-index:251660288;mso-position-horizontal-relative:text;mso-position-vertical-relative:text" from="-30pt,16pt" to="450pt,16.8pt" strokecolor="red" strokeweight="4.5pt">
            <v:stroke linestyle="thickThin"/>
          </v:line>
        </w:pict>
      </w:r>
    </w:p>
    <w:p w:rsidR="000D69AC" w:rsidRDefault="000D69AC" w:rsidP="000D69AC">
      <w:r>
        <w:rPr>
          <w:noProof/>
        </w:rPr>
        <w:pict>
          <v:line id="_x0000_s2051" style="position:absolute;left:0;text-align:left;z-index:251661312" from="-30pt,592.8pt" to="450pt,592.8pt" strokecolor="red" strokeweight="4.5pt">
            <v:stroke linestyle="thinThick"/>
          </v:line>
        </w:pict>
      </w:r>
    </w:p>
    <w:p w:rsidR="000D69AC" w:rsidRDefault="000D69AC" w:rsidP="000D69AC">
      <w:pPr>
        <w:spacing w:line="600" w:lineRule="exact"/>
        <w:jc w:val="center"/>
        <w:rPr>
          <w:rFonts w:ascii="方正小标宋_GBK" w:eastAsia="方正小标宋_GBK"/>
          <w:sz w:val="44"/>
          <w:szCs w:val="44"/>
        </w:rPr>
      </w:pPr>
      <w:r>
        <w:rPr>
          <w:rFonts w:ascii="方正小标宋_GBK" w:eastAsia="方正小标宋_GBK" w:hint="eastAsia"/>
          <w:sz w:val="44"/>
          <w:szCs w:val="44"/>
        </w:rPr>
        <w:t>关于印发《中共湖南省委教育工委组织部</w:t>
      </w:r>
    </w:p>
    <w:p w:rsidR="000D69AC" w:rsidRDefault="000D69AC" w:rsidP="000D69AC">
      <w:pPr>
        <w:spacing w:line="600" w:lineRule="exact"/>
        <w:jc w:val="center"/>
        <w:rPr>
          <w:rFonts w:ascii="方正小标宋_GBK" w:eastAsia="方正小标宋_GBK"/>
          <w:sz w:val="44"/>
          <w:szCs w:val="44"/>
        </w:rPr>
      </w:pPr>
      <w:r>
        <w:rPr>
          <w:rFonts w:ascii="方正小标宋_GBK" w:eastAsia="方正小标宋_GBK"/>
          <w:sz w:val="44"/>
          <w:szCs w:val="44"/>
        </w:rPr>
        <w:t>2018</w:t>
      </w:r>
      <w:r>
        <w:rPr>
          <w:rFonts w:ascii="方正小标宋_GBK" w:eastAsia="方正小标宋_GBK" w:hint="eastAsia"/>
          <w:sz w:val="44"/>
          <w:szCs w:val="44"/>
        </w:rPr>
        <w:t>年工作要点》的通知</w:t>
      </w:r>
    </w:p>
    <w:p w:rsidR="000D69AC" w:rsidRDefault="000D69AC" w:rsidP="000D69AC"/>
    <w:p w:rsidR="000D69AC" w:rsidRDefault="000D69AC" w:rsidP="000D69AC">
      <w:r>
        <w:rPr>
          <w:rFonts w:hint="eastAsia"/>
        </w:rPr>
        <w:t>各市州教育（体）局党组（党委），高校党委组织部（组织人事处）：</w:t>
      </w:r>
    </w:p>
    <w:p w:rsidR="000D69AC" w:rsidRDefault="000D69AC" w:rsidP="000D69AC">
      <w:pPr>
        <w:ind w:firstLineChars="200" w:firstLine="603"/>
      </w:pPr>
      <w:r>
        <w:rPr>
          <w:rFonts w:hint="eastAsia"/>
        </w:rPr>
        <w:t>现将《中共湖南省委教育工委组织部</w:t>
      </w:r>
      <w:r>
        <w:t>2018</w:t>
      </w:r>
      <w:r>
        <w:rPr>
          <w:rFonts w:hint="eastAsia"/>
        </w:rPr>
        <w:t>年工作要点》印发给你们，供你们安排工作时参考。</w:t>
      </w:r>
    </w:p>
    <w:p w:rsidR="000D69AC" w:rsidRDefault="000D69AC" w:rsidP="000D69AC">
      <w:pPr>
        <w:ind w:firstLine="900"/>
      </w:pPr>
    </w:p>
    <w:p w:rsidR="000D69AC" w:rsidRDefault="000D69AC" w:rsidP="000D69AC">
      <w:pPr>
        <w:ind w:firstLine="900"/>
      </w:pPr>
      <w:r>
        <w:t xml:space="preserve">         </w:t>
      </w:r>
    </w:p>
    <w:p w:rsidR="000D69AC" w:rsidRDefault="000D69AC" w:rsidP="000D69AC">
      <w:pPr>
        <w:ind w:firstLine="900"/>
      </w:pPr>
      <w:r>
        <w:t xml:space="preserve">                  </w:t>
      </w:r>
      <w:r>
        <w:rPr>
          <w:rFonts w:hint="eastAsia"/>
        </w:rPr>
        <w:t>中共湖南省委教育工委组织部</w:t>
      </w:r>
    </w:p>
    <w:p w:rsidR="000D69AC" w:rsidRDefault="000D69AC" w:rsidP="000D69AC">
      <w:pPr>
        <w:ind w:firstLineChars="592" w:firstLine="1786"/>
      </w:pPr>
      <w:r>
        <w:t xml:space="preserve">                   2018</w:t>
      </w:r>
      <w:r>
        <w:rPr>
          <w:rFonts w:hint="eastAsia"/>
        </w:rPr>
        <w:t>年</w:t>
      </w:r>
      <w:r>
        <w:t>2</w:t>
      </w:r>
      <w:r>
        <w:rPr>
          <w:rFonts w:hint="eastAsia"/>
        </w:rPr>
        <w:t>月</w:t>
      </w:r>
      <w:r>
        <w:t>24</w:t>
      </w:r>
      <w:r>
        <w:rPr>
          <w:rFonts w:hint="eastAsia"/>
        </w:rPr>
        <w:t>日</w:t>
      </w:r>
    </w:p>
    <w:p w:rsidR="000D69AC" w:rsidRPr="00145785" w:rsidRDefault="000D69AC" w:rsidP="000D69AC">
      <w:pPr>
        <w:adjustRightInd w:val="0"/>
        <w:spacing w:line="630" w:lineRule="exact"/>
        <w:contextualSpacing/>
        <w:jc w:val="center"/>
        <w:rPr>
          <w:rFonts w:ascii="方正小标宋简体" w:eastAsia="方正小标宋简体"/>
          <w:sz w:val="44"/>
          <w:szCs w:val="44"/>
        </w:rPr>
      </w:pPr>
      <w:r>
        <w:rPr>
          <w:rFonts w:ascii="方正小标宋简体" w:eastAsia="方正小标宋简体"/>
          <w:sz w:val="44"/>
          <w:szCs w:val="44"/>
        </w:rPr>
        <w:br w:type="page"/>
      </w:r>
      <w:r w:rsidRPr="00145785">
        <w:rPr>
          <w:rFonts w:ascii="方正小标宋简体" w:eastAsia="方正小标宋简体" w:hint="eastAsia"/>
          <w:sz w:val="44"/>
          <w:szCs w:val="44"/>
        </w:rPr>
        <w:lastRenderedPageBreak/>
        <w:t>中共湖南省委教育工委组织部</w:t>
      </w:r>
    </w:p>
    <w:p w:rsidR="000D69AC" w:rsidRPr="00145785" w:rsidRDefault="000D69AC" w:rsidP="000D69AC">
      <w:pPr>
        <w:adjustRightInd w:val="0"/>
        <w:spacing w:line="630" w:lineRule="exact"/>
        <w:contextualSpacing/>
        <w:jc w:val="center"/>
        <w:rPr>
          <w:rFonts w:ascii="方正小标宋简体" w:eastAsia="方正小标宋简体"/>
          <w:sz w:val="44"/>
          <w:szCs w:val="44"/>
        </w:rPr>
      </w:pPr>
      <w:r w:rsidRPr="00145785">
        <w:rPr>
          <w:rFonts w:ascii="方正小标宋简体" w:eastAsia="方正小标宋简体"/>
          <w:sz w:val="44"/>
          <w:szCs w:val="44"/>
        </w:rPr>
        <w:t>2018</w:t>
      </w:r>
      <w:r w:rsidRPr="00145785">
        <w:rPr>
          <w:rFonts w:ascii="方正小标宋简体" w:eastAsia="方正小标宋简体" w:hint="eastAsia"/>
          <w:sz w:val="44"/>
          <w:szCs w:val="44"/>
        </w:rPr>
        <w:t>年工作要点</w:t>
      </w:r>
    </w:p>
    <w:p w:rsidR="000D69AC" w:rsidRPr="00145785" w:rsidRDefault="000D69AC" w:rsidP="000D69AC">
      <w:pPr>
        <w:adjustRightInd w:val="0"/>
        <w:spacing w:line="630" w:lineRule="exact"/>
        <w:ind w:firstLineChars="200" w:firstLine="603"/>
        <w:contextualSpacing/>
      </w:pPr>
    </w:p>
    <w:p w:rsidR="000D69AC" w:rsidRPr="00145785" w:rsidRDefault="000D69AC" w:rsidP="000D69AC">
      <w:pPr>
        <w:adjustRightInd w:val="0"/>
        <w:spacing w:line="630" w:lineRule="exact"/>
        <w:ind w:firstLineChars="200" w:firstLine="603"/>
        <w:contextualSpacing/>
      </w:pPr>
      <w:r w:rsidRPr="00145785">
        <w:t>2018</w:t>
      </w:r>
      <w:r w:rsidRPr="00145785">
        <w:rPr>
          <w:rFonts w:hint="eastAsia"/>
        </w:rPr>
        <w:t>年，全省教育系统党的建设要以党的十九大精神和习近平新时代中国特色社会主义思想为指引，以深入开展“不忘初心、牢记使命”主题教育为工作主线，以组织实施“基层党建质量年”行动为工作重心，聚焦政治建设、思想建设、制度建设和作风建设，积极探索新时代教育系统党建工作的基本规律和基本方法，全面加强党对教育工作的领导，为推动我省科教强省建设提供强大的组织保障。</w:t>
      </w:r>
    </w:p>
    <w:p w:rsidR="000D69AC" w:rsidRPr="00145785" w:rsidRDefault="000D69AC" w:rsidP="000D69AC">
      <w:pPr>
        <w:adjustRightInd w:val="0"/>
        <w:spacing w:line="630" w:lineRule="exact"/>
        <w:ind w:firstLineChars="200" w:firstLine="603"/>
        <w:contextualSpacing/>
        <w:rPr>
          <w:rFonts w:hAnsi="仿宋"/>
          <w:spacing w:val="-4"/>
        </w:rPr>
      </w:pPr>
      <w:r w:rsidRPr="00145785">
        <w:t>1.</w:t>
      </w:r>
      <w:r w:rsidRPr="00145785">
        <w:rPr>
          <w:rFonts w:hint="eastAsia"/>
        </w:rPr>
        <w:t>深入学习宣传贯彻十九大精神，扎实推进十九大精神在基层有效落实。继续保持学习宣传贯彻党的十九大精神的强劲势头，坚持用党的十九大精神和习近平新时代中国特色社会主义思想武装头脑，真正学懂弄通做实，自觉用习近平新时代中国特色社会主义思想指导实践，推动学校各项事业稳步发展。</w:t>
      </w:r>
    </w:p>
    <w:p w:rsidR="000D69AC" w:rsidRPr="00145785" w:rsidRDefault="000D69AC" w:rsidP="000D69AC">
      <w:pPr>
        <w:adjustRightInd w:val="0"/>
        <w:spacing w:line="630" w:lineRule="exact"/>
        <w:ind w:firstLineChars="200" w:firstLine="603"/>
        <w:contextualSpacing/>
      </w:pPr>
      <w:r w:rsidRPr="00145785">
        <w:t>2.</w:t>
      </w:r>
      <w:r w:rsidRPr="00145785">
        <w:rPr>
          <w:rFonts w:hint="eastAsia"/>
        </w:rPr>
        <w:t>深入开展“不忘初心、牢记使命”主题教育。弘扬马克思主义学风，推进“两学一做”学习教育常态化制度化，以处级以上领导干部为重点，在全省教育系统开展“不忘初心、牢记使命”主题教育，用党的创新理论武装头脑，推动全省教育系统党组织和党员更加自觉地为实现新时代党的历史使命不懈奋斗。</w:t>
      </w:r>
    </w:p>
    <w:p w:rsidR="000D69AC" w:rsidRPr="00145785" w:rsidRDefault="000D69AC" w:rsidP="000D69AC">
      <w:pPr>
        <w:adjustRightInd w:val="0"/>
        <w:spacing w:line="630" w:lineRule="exact"/>
        <w:ind w:firstLineChars="200" w:firstLine="603"/>
        <w:contextualSpacing/>
      </w:pPr>
      <w:r w:rsidRPr="00145785">
        <w:t>3.</w:t>
      </w:r>
      <w:r w:rsidRPr="00145785">
        <w:rPr>
          <w:rFonts w:hint="eastAsia"/>
        </w:rPr>
        <w:t>大力开展教育系统基层党组织规范化建设。重点狠抓教育</w:t>
      </w:r>
      <w:r w:rsidRPr="00145785">
        <w:rPr>
          <w:rFonts w:hint="eastAsia"/>
        </w:rPr>
        <w:lastRenderedPageBreak/>
        <w:t>系统党的基础组织建设，规范二级院系党组织设置，落实二级院系党政联席会议制度，出台教育系统党支部分类建设标准，启动基层党支部“五化”建设合格评估试点工作，建立教育系统基层党支部年度考核机制，切实抓好高校和中小学党建工作突出问题的整改。</w:t>
      </w:r>
    </w:p>
    <w:p w:rsidR="000D69AC" w:rsidRPr="00145785" w:rsidRDefault="000D69AC" w:rsidP="000D69AC">
      <w:pPr>
        <w:adjustRightInd w:val="0"/>
        <w:spacing w:line="630" w:lineRule="exact"/>
        <w:ind w:firstLineChars="200" w:firstLine="603"/>
        <w:contextualSpacing/>
      </w:pPr>
      <w:r w:rsidRPr="00145785">
        <w:t>4.</w:t>
      </w:r>
      <w:r w:rsidRPr="00145785">
        <w:rPr>
          <w:rFonts w:hint="eastAsia"/>
        </w:rPr>
        <w:t>全面实施高校党建工作评估。健全高校党委、院系、支部、党员四位一体的党建工作体系。进一步完善高校党委书记履行基层党建工作责任述职评议考核的相关内容和办法，认真组织开展</w:t>
      </w:r>
      <w:r w:rsidRPr="00145785">
        <w:t>2018</w:t>
      </w:r>
      <w:r w:rsidRPr="00145785">
        <w:rPr>
          <w:rFonts w:hint="eastAsia"/>
        </w:rPr>
        <w:t>年高校党委书记党建述职评议工作。指导高校开展二级院系党组织书记党建述职评议工作，建立完善各级党组织书记抓基层党建责任清单、问题清单、整改清单。</w:t>
      </w:r>
    </w:p>
    <w:p w:rsidR="000D69AC" w:rsidRPr="00145785" w:rsidRDefault="000D69AC" w:rsidP="000D69AC">
      <w:pPr>
        <w:adjustRightInd w:val="0"/>
        <w:spacing w:line="630" w:lineRule="exact"/>
        <w:ind w:firstLineChars="200" w:firstLine="603"/>
        <w:contextualSpacing/>
      </w:pPr>
      <w:r w:rsidRPr="00145785">
        <w:t>5.</w:t>
      </w:r>
      <w:r w:rsidRPr="00145785">
        <w:rPr>
          <w:rFonts w:hint="eastAsia"/>
        </w:rPr>
        <w:t>切实加强民办学校党建工作。对落实省委办公厅印发的《关于加强民办学校党的建设工作的实施意见（试行）》开展调研和督查，理顺民办学校党建工作管理体制机制，建立民办高校党建工作定期研讨交流制度，扩大民办学校党的组织和党的工作“两个全覆盖”，不断提高民办学校党建工作整体水平。</w:t>
      </w:r>
    </w:p>
    <w:p w:rsidR="000D69AC" w:rsidRPr="00145785" w:rsidRDefault="000D69AC" w:rsidP="000D69AC">
      <w:pPr>
        <w:adjustRightInd w:val="0"/>
        <w:spacing w:line="630" w:lineRule="exact"/>
        <w:ind w:firstLineChars="200" w:firstLine="603"/>
        <w:contextualSpacing/>
      </w:pPr>
      <w:r w:rsidRPr="00145785">
        <w:t>6.</w:t>
      </w:r>
      <w:r w:rsidRPr="00145785">
        <w:rPr>
          <w:rFonts w:hint="eastAsia"/>
        </w:rPr>
        <w:t>集中开展学校党建工作专项督查。确定在高校开展学习贯彻党的十九大精神、落实党委领导下的校长负责制的督查，在市州和县市区开展加强中小学党建工作的专项督查，发现一批好的典型，在全省推广，对落实不好的单位在全省通报。</w:t>
      </w:r>
    </w:p>
    <w:p w:rsidR="000D69AC" w:rsidRPr="00145785" w:rsidRDefault="000D69AC" w:rsidP="000D69AC">
      <w:pPr>
        <w:adjustRightInd w:val="0"/>
        <w:spacing w:line="630" w:lineRule="exact"/>
        <w:ind w:firstLineChars="200" w:firstLine="603"/>
        <w:contextualSpacing/>
      </w:pPr>
      <w:r w:rsidRPr="00145785">
        <w:t>7.</w:t>
      </w:r>
      <w:r w:rsidRPr="00145785">
        <w:rPr>
          <w:rFonts w:hint="eastAsia"/>
        </w:rPr>
        <w:t>扎实开展教育系统党员干部的教育培训。落实国家教育行</w:t>
      </w:r>
      <w:r w:rsidRPr="00145785">
        <w:rPr>
          <w:rFonts w:hint="eastAsia"/>
        </w:rPr>
        <w:lastRenderedPageBreak/>
        <w:t>政学院等部门下达的调训任务。实施高校教师党支部书记“双带头人”培育工程，积极开展示范培训。指导工委党校及有关高校举办处级干部培训班，提高党员干部的理论素养、党性意识和能力水平。</w:t>
      </w:r>
    </w:p>
    <w:p w:rsidR="000D69AC" w:rsidRPr="00145785" w:rsidRDefault="000D69AC" w:rsidP="000D69AC">
      <w:pPr>
        <w:adjustRightInd w:val="0"/>
        <w:spacing w:line="630" w:lineRule="exact"/>
        <w:ind w:firstLineChars="200" w:firstLine="603"/>
        <w:contextualSpacing/>
      </w:pPr>
      <w:r w:rsidRPr="00145785">
        <w:t>8.</w:t>
      </w:r>
      <w:r w:rsidRPr="00145785">
        <w:rPr>
          <w:rFonts w:hint="eastAsia"/>
        </w:rPr>
        <w:t>配合做好高校领导班子和省管领导干部管理工作。协助省委组织部做好高校领导班子和省管干部的推荐考察、调配交流和年度考核工作。出台高校领导干部任职和公务回避制度。认真做好民办高校党委书记（督导专员）考核和管理工作。切实做好高校省管干部因私事出国（境）的管理服务工作。</w:t>
      </w:r>
    </w:p>
    <w:p w:rsidR="000D69AC" w:rsidRPr="00145785" w:rsidRDefault="000D69AC" w:rsidP="000D69AC">
      <w:pPr>
        <w:adjustRightInd w:val="0"/>
        <w:spacing w:line="630" w:lineRule="exact"/>
        <w:ind w:firstLineChars="200" w:firstLine="603"/>
        <w:contextualSpacing/>
      </w:pPr>
      <w:r w:rsidRPr="00145785">
        <w:t>9.</w:t>
      </w:r>
      <w:r w:rsidRPr="00145785">
        <w:rPr>
          <w:rFonts w:hint="eastAsia"/>
        </w:rPr>
        <w:t>加快教育系统党建工作信息化建设。完善党员电子身份信息，引导广大师生党员关注和使用“红星云”公众号，创建示范性网上党建园地和网上党校，推选展示一批党的建设优秀工作案例；与全国党员信息系统和省委组织部的“红星云”对接，探索建立高校党建工作网络管理平台，提高高校党建工作信息化水平。</w:t>
      </w:r>
    </w:p>
    <w:p w:rsidR="000D69AC" w:rsidRPr="00145785" w:rsidRDefault="000D69AC" w:rsidP="000D69AC">
      <w:pPr>
        <w:adjustRightInd w:val="0"/>
        <w:spacing w:line="630" w:lineRule="exact"/>
        <w:ind w:firstLineChars="200" w:firstLine="603"/>
        <w:contextualSpacing/>
      </w:pPr>
      <w:r w:rsidRPr="00145785">
        <w:t>10.</w:t>
      </w:r>
      <w:r w:rsidRPr="00145785">
        <w:rPr>
          <w:rFonts w:hint="eastAsia"/>
        </w:rPr>
        <w:t>努力加强高校党建理论研究。做好全省高校党建研究会换届工作，发挥党建研究会在党建理论研究、方法机制创新等方面的智库作用。完成省委组织部和省党建研究会下达的党建理论研究任务。做好全省高校党建研究课题立项评审、中期检查及结题鉴定等工作。</w:t>
      </w:r>
    </w:p>
    <w:p w:rsidR="000D69AC" w:rsidRPr="00145785" w:rsidRDefault="000D69AC" w:rsidP="000D69AC">
      <w:pPr>
        <w:adjustRightInd w:val="0"/>
        <w:spacing w:line="630" w:lineRule="exact"/>
        <w:ind w:firstLineChars="200" w:firstLine="603"/>
        <w:contextualSpacing/>
      </w:pPr>
      <w:r w:rsidRPr="00145785">
        <w:t>11.</w:t>
      </w:r>
      <w:r w:rsidRPr="00145785">
        <w:rPr>
          <w:rFonts w:hint="eastAsia"/>
        </w:rPr>
        <w:t>加强党员管理服务工作。制定下达</w:t>
      </w:r>
      <w:r w:rsidRPr="00145785">
        <w:t>2018</w:t>
      </w:r>
      <w:r w:rsidRPr="00145785">
        <w:rPr>
          <w:rFonts w:hint="eastAsia"/>
        </w:rPr>
        <w:t>年高校发展党员工作指导计划，加大对发展青年教师党员工作的指导力度，规范</w:t>
      </w:r>
      <w:r w:rsidRPr="00145785">
        <w:rPr>
          <w:rFonts w:hint="eastAsia"/>
        </w:rPr>
        <w:lastRenderedPageBreak/>
        <w:t>党员档案管理，做好高校百佳大学生党员评选表彰工作，督促高校提高入党积极分子培训质量。</w:t>
      </w:r>
    </w:p>
    <w:p w:rsidR="000D69AC" w:rsidRPr="00145785" w:rsidRDefault="000D69AC" w:rsidP="000D69AC">
      <w:pPr>
        <w:adjustRightInd w:val="0"/>
        <w:spacing w:line="630" w:lineRule="exact"/>
        <w:ind w:firstLineChars="200" w:firstLine="603"/>
        <w:contextualSpacing/>
      </w:pPr>
      <w:r w:rsidRPr="00145785">
        <w:t>12.</w:t>
      </w:r>
      <w:r w:rsidRPr="00145785">
        <w:rPr>
          <w:rFonts w:hint="eastAsia"/>
        </w:rPr>
        <w:t>加大党内关怀工作力度。开展元旦春节和七一期间走访慰问优秀共产党员、老党员、生活困难党员活动。指导高校建立完善党内关怀帮扶长效机制，落实党内关怀帮扶资金。</w:t>
      </w:r>
    </w:p>
    <w:p w:rsidR="000D69AC" w:rsidRDefault="000D69AC" w:rsidP="000D69AC">
      <w:pPr>
        <w:spacing w:line="630" w:lineRule="exact"/>
        <w:ind w:firstLineChars="200" w:firstLine="603"/>
        <w:contextualSpacing/>
      </w:pPr>
      <w:r w:rsidRPr="00145785">
        <w:t>13.</w:t>
      </w:r>
      <w:r w:rsidRPr="00145785">
        <w:rPr>
          <w:rFonts w:hint="eastAsia"/>
        </w:rPr>
        <w:t>从严强化队伍自身建设。带头落实中央、省委作风建设要求，切实加强组工干部思想政治工作，维护好组工干部良好形象。认真落实组工干部三年轮训计划，大力提升自身政治素质、业务能力和服务水平，认真抓好党风廉政教育。</w:t>
      </w: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Default="000D69AC" w:rsidP="000D69AC">
      <w:pPr>
        <w:spacing w:line="630" w:lineRule="exact"/>
        <w:ind w:firstLineChars="200" w:firstLine="603"/>
        <w:contextualSpacing/>
      </w:pPr>
    </w:p>
    <w:p w:rsidR="000D69AC" w:rsidRPr="00145785" w:rsidRDefault="000D69AC" w:rsidP="000D69AC">
      <w:pPr>
        <w:spacing w:line="630" w:lineRule="exact"/>
        <w:ind w:firstLineChars="200" w:firstLine="603"/>
        <w:contextualSpacing/>
      </w:pPr>
    </w:p>
    <w:p w:rsidR="000D69AC" w:rsidRPr="00153949" w:rsidRDefault="000D69AC" w:rsidP="000D69AC">
      <w:pPr>
        <w:adjustRightInd w:val="0"/>
        <w:spacing w:line="630" w:lineRule="exact"/>
        <w:contextualSpacing/>
        <w:jc w:val="center"/>
        <w:rPr>
          <w:rFonts w:ascii="方正小标宋简体" w:eastAsia="方正小标宋简体"/>
          <w:sz w:val="44"/>
          <w:szCs w:val="44"/>
        </w:rPr>
      </w:pPr>
      <w:r w:rsidRPr="00153949">
        <w:rPr>
          <w:rFonts w:ascii="方正小标宋简体" w:eastAsia="方正小标宋简体" w:hint="eastAsia"/>
          <w:sz w:val="44"/>
          <w:szCs w:val="44"/>
        </w:rPr>
        <w:lastRenderedPageBreak/>
        <w:t>工委组织部</w:t>
      </w:r>
      <w:r w:rsidRPr="00153949">
        <w:rPr>
          <w:rFonts w:ascii="方正小标宋简体" w:eastAsia="方正小标宋简体"/>
          <w:sz w:val="44"/>
          <w:szCs w:val="44"/>
        </w:rPr>
        <w:t>2018</w:t>
      </w:r>
      <w:r w:rsidRPr="00153949">
        <w:rPr>
          <w:rFonts w:ascii="方正小标宋简体" w:eastAsia="方正小标宋简体" w:hint="eastAsia"/>
          <w:sz w:val="44"/>
          <w:szCs w:val="44"/>
        </w:rPr>
        <w:t>年</w:t>
      </w:r>
      <w:r>
        <w:rPr>
          <w:rFonts w:ascii="方正小标宋简体" w:eastAsia="方正小标宋简体" w:hint="eastAsia"/>
          <w:sz w:val="44"/>
          <w:szCs w:val="44"/>
        </w:rPr>
        <w:t>月</w:t>
      </w:r>
      <w:r w:rsidRPr="00153949">
        <w:rPr>
          <w:rFonts w:ascii="方正小标宋简体" w:eastAsia="方正小标宋简体" w:hint="eastAsia"/>
          <w:sz w:val="44"/>
          <w:szCs w:val="44"/>
        </w:rPr>
        <w:t>工作</w:t>
      </w:r>
      <w:r>
        <w:rPr>
          <w:rFonts w:ascii="方正小标宋简体" w:eastAsia="方正小标宋简体" w:hint="eastAsia"/>
          <w:sz w:val="44"/>
          <w:szCs w:val="44"/>
        </w:rPr>
        <w:t>安排</w:t>
      </w:r>
    </w:p>
    <w:p w:rsidR="000D69AC" w:rsidRPr="00153949" w:rsidRDefault="000D69AC" w:rsidP="000D69AC"/>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
        <w:gridCol w:w="8505"/>
      </w:tblGrid>
      <w:tr w:rsidR="000D69AC" w:rsidRPr="00AA71F8" w:rsidTr="00D46BD4">
        <w:tc>
          <w:tcPr>
            <w:tcW w:w="852" w:type="dxa"/>
            <w:vAlign w:val="center"/>
          </w:tcPr>
          <w:p w:rsidR="000D69AC" w:rsidRPr="00A17B1F" w:rsidRDefault="000D69AC" w:rsidP="00D46BD4">
            <w:pPr>
              <w:jc w:val="center"/>
              <w:rPr>
                <w:rFonts w:ascii="黑体" w:eastAsia="黑体" w:hAnsi="黑体"/>
                <w:b/>
                <w:kern w:val="0"/>
                <w:sz w:val="28"/>
                <w:szCs w:val="28"/>
              </w:rPr>
            </w:pPr>
            <w:r w:rsidRPr="00A17B1F">
              <w:rPr>
                <w:rFonts w:ascii="黑体" w:eastAsia="黑体" w:hAnsi="黑体" w:hint="eastAsia"/>
                <w:b/>
                <w:kern w:val="0"/>
                <w:sz w:val="28"/>
                <w:szCs w:val="28"/>
              </w:rPr>
              <w:t>月份</w:t>
            </w:r>
          </w:p>
        </w:tc>
        <w:tc>
          <w:tcPr>
            <w:tcW w:w="8505" w:type="dxa"/>
            <w:vAlign w:val="center"/>
          </w:tcPr>
          <w:p w:rsidR="000D69AC" w:rsidRPr="00A17B1F" w:rsidRDefault="000D69AC" w:rsidP="00D46BD4">
            <w:pPr>
              <w:jc w:val="center"/>
              <w:rPr>
                <w:rFonts w:ascii="黑体" w:eastAsia="黑体" w:hAnsi="黑体"/>
                <w:b/>
                <w:kern w:val="0"/>
                <w:sz w:val="28"/>
                <w:szCs w:val="28"/>
              </w:rPr>
            </w:pPr>
            <w:r w:rsidRPr="00A17B1F">
              <w:rPr>
                <w:rFonts w:ascii="黑体" w:eastAsia="黑体" w:hAnsi="黑体" w:hint="eastAsia"/>
                <w:b/>
                <w:kern w:val="0"/>
                <w:sz w:val="28"/>
                <w:szCs w:val="28"/>
              </w:rPr>
              <w:t>主要工作安排</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1</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w:t>
            </w:r>
            <w:r w:rsidRPr="00A17B1F">
              <w:rPr>
                <w:rFonts w:hint="eastAsia"/>
                <w:kern w:val="0"/>
                <w:sz w:val="28"/>
                <w:szCs w:val="28"/>
              </w:rPr>
              <w:t>）举办</w:t>
            </w:r>
            <w:r w:rsidRPr="00A17B1F">
              <w:rPr>
                <w:kern w:val="0"/>
                <w:sz w:val="28"/>
                <w:szCs w:val="28"/>
              </w:rPr>
              <w:t>2</w:t>
            </w:r>
            <w:r w:rsidRPr="00A17B1F">
              <w:rPr>
                <w:rFonts w:hint="eastAsia"/>
                <w:kern w:val="0"/>
                <w:sz w:val="28"/>
                <w:szCs w:val="28"/>
              </w:rPr>
              <w:t>期学习宣传贯彻十九大精神示范班（</w:t>
            </w:r>
            <w:r w:rsidRPr="00A17B1F">
              <w:rPr>
                <w:kern w:val="0"/>
                <w:sz w:val="28"/>
                <w:szCs w:val="28"/>
              </w:rPr>
              <w:t>1-2</w:t>
            </w:r>
            <w:r w:rsidRPr="00A17B1F">
              <w:rPr>
                <w:rFonts w:hint="eastAsia"/>
                <w:kern w:val="0"/>
                <w:sz w:val="28"/>
                <w:szCs w:val="28"/>
              </w:rPr>
              <w:t>月）</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w:t>
            </w:r>
            <w:r w:rsidRPr="00A17B1F">
              <w:rPr>
                <w:rFonts w:hint="eastAsia"/>
                <w:kern w:val="0"/>
                <w:sz w:val="28"/>
                <w:szCs w:val="28"/>
              </w:rPr>
              <w:t>）开展元旦春节期间走访慰问优秀共产党员、老党员、生活困难党员活动（</w:t>
            </w:r>
            <w:r w:rsidRPr="00A17B1F">
              <w:rPr>
                <w:kern w:val="0"/>
                <w:sz w:val="28"/>
                <w:szCs w:val="28"/>
              </w:rPr>
              <w:t>1-2</w:t>
            </w:r>
            <w:r w:rsidRPr="00A17B1F">
              <w:rPr>
                <w:rFonts w:hint="eastAsia"/>
                <w:kern w:val="0"/>
                <w:sz w:val="28"/>
                <w:szCs w:val="28"/>
              </w:rPr>
              <w:t>月）</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2</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w:t>
            </w:r>
            <w:r w:rsidRPr="00A17B1F">
              <w:rPr>
                <w:rFonts w:hint="eastAsia"/>
                <w:kern w:val="0"/>
                <w:sz w:val="28"/>
                <w:szCs w:val="28"/>
              </w:rPr>
              <w:t>）落实国家教育行政学院下达的调训任务</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4</w:t>
            </w:r>
            <w:r w:rsidRPr="00A17B1F">
              <w:rPr>
                <w:rFonts w:hint="eastAsia"/>
                <w:kern w:val="0"/>
                <w:sz w:val="28"/>
                <w:szCs w:val="28"/>
              </w:rPr>
              <w:t>）安排“不忘初心、牢记使命”微党课视频创作竞赛（</w:t>
            </w:r>
            <w:r w:rsidRPr="00A17B1F">
              <w:rPr>
                <w:kern w:val="0"/>
                <w:sz w:val="28"/>
                <w:szCs w:val="28"/>
              </w:rPr>
              <w:t>2-4</w:t>
            </w:r>
            <w:r w:rsidRPr="00A17B1F">
              <w:rPr>
                <w:rFonts w:hint="eastAsia"/>
                <w:kern w:val="0"/>
                <w:sz w:val="28"/>
                <w:szCs w:val="28"/>
              </w:rPr>
              <w:t>月）</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3</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5</w:t>
            </w:r>
            <w:r w:rsidRPr="00A17B1F">
              <w:rPr>
                <w:rFonts w:hint="eastAsia"/>
                <w:kern w:val="0"/>
                <w:sz w:val="28"/>
                <w:szCs w:val="28"/>
              </w:rPr>
              <w:t>）制定《开展“不忘初心、牢记使命”主题教育方案》</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6</w:t>
            </w:r>
            <w:r w:rsidRPr="00A17B1F">
              <w:rPr>
                <w:rFonts w:hint="eastAsia"/>
                <w:kern w:val="0"/>
                <w:sz w:val="28"/>
                <w:szCs w:val="28"/>
              </w:rPr>
              <w:t>）做好民办高校党委书记（督导专员）年度考核与述职，对落实《关于加强民办学校党的建设工作的实施意见（试行）》开展调研和督查</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7</w:t>
            </w:r>
            <w:r w:rsidRPr="00A17B1F">
              <w:rPr>
                <w:rFonts w:hint="eastAsia"/>
                <w:kern w:val="0"/>
                <w:sz w:val="28"/>
                <w:szCs w:val="28"/>
              </w:rPr>
              <w:t>）督促指导各高校</w:t>
            </w:r>
            <w:r w:rsidRPr="00A17B1F">
              <w:rPr>
                <w:kern w:val="0"/>
                <w:sz w:val="28"/>
                <w:szCs w:val="28"/>
              </w:rPr>
              <w:t>3</w:t>
            </w:r>
            <w:r w:rsidRPr="00A17B1F">
              <w:rPr>
                <w:rFonts w:hint="eastAsia"/>
                <w:kern w:val="0"/>
                <w:sz w:val="28"/>
                <w:szCs w:val="28"/>
              </w:rPr>
              <w:t>月底前完成学习宣传贯彻十九大精神培训（已安排专项经费）</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8</w:t>
            </w:r>
            <w:r w:rsidRPr="00A17B1F">
              <w:rPr>
                <w:rFonts w:hint="eastAsia"/>
                <w:kern w:val="0"/>
                <w:sz w:val="28"/>
                <w:szCs w:val="28"/>
              </w:rPr>
              <w:t>）做好全省高校党建研究课题立项工作</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9</w:t>
            </w:r>
            <w:r w:rsidRPr="00A17B1F">
              <w:rPr>
                <w:rFonts w:hint="eastAsia"/>
                <w:kern w:val="0"/>
                <w:sz w:val="28"/>
                <w:szCs w:val="28"/>
              </w:rPr>
              <w:t>）启动《加强高校二级院系党组织建设的意见》《党支部分类建设标准》拟制工作；</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10</w:t>
            </w:r>
            <w:r w:rsidRPr="00A17B1F">
              <w:rPr>
                <w:rFonts w:hint="eastAsia"/>
                <w:kern w:val="0"/>
                <w:sz w:val="28"/>
                <w:szCs w:val="28"/>
              </w:rPr>
              <w:t>）建立《高校党建工作信息报送制度》、党建工作管理网络平台</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11</w:t>
            </w:r>
            <w:r w:rsidRPr="00A17B1F">
              <w:rPr>
                <w:rFonts w:hint="eastAsia"/>
                <w:kern w:val="0"/>
                <w:sz w:val="28"/>
                <w:szCs w:val="28"/>
              </w:rPr>
              <w:t>）指导工委党校及有关高校举办处级干部上半年培训班（</w:t>
            </w:r>
            <w:r w:rsidRPr="00A17B1F">
              <w:rPr>
                <w:kern w:val="0"/>
                <w:sz w:val="28"/>
                <w:szCs w:val="28"/>
              </w:rPr>
              <w:t>3-5</w:t>
            </w:r>
            <w:r w:rsidRPr="00A17B1F">
              <w:rPr>
                <w:rFonts w:hint="eastAsia"/>
                <w:kern w:val="0"/>
                <w:sz w:val="28"/>
                <w:szCs w:val="28"/>
              </w:rPr>
              <w:t>月）</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12</w:t>
            </w:r>
            <w:r w:rsidRPr="00A17B1F">
              <w:rPr>
                <w:rFonts w:hint="eastAsia"/>
                <w:kern w:val="0"/>
                <w:sz w:val="28"/>
                <w:szCs w:val="28"/>
              </w:rPr>
              <w:t>）下发《关于做好高校百佳大学生党员评选表彰工作的通知》</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4</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13</w:t>
            </w:r>
            <w:r w:rsidRPr="00A17B1F">
              <w:rPr>
                <w:rFonts w:hint="eastAsia"/>
                <w:kern w:val="0"/>
                <w:sz w:val="28"/>
                <w:szCs w:val="28"/>
              </w:rPr>
              <w:t>）制定《</w:t>
            </w:r>
            <w:r w:rsidRPr="00A17B1F">
              <w:rPr>
                <w:kern w:val="0"/>
                <w:sz w:val="28"/>
                <w:szCs w:val="28"/>
              </w:rPr>
              <w:t>2018</w:t>
            </w:r>
            <w:r w:rsidRPr="00A17B1F">
              <w:rPr>
                <w:rFonts w:hint="eastAsia"/>
                <w:kern w:val="0"/>
                <w:sz w:val="28"/>
                <w:szCs w:val="28"/>
              </w:rPr>
              <w:t>年高校党委书记党建述职评议工作方案》</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14</w:t>
            </w:r>
            <w:r w:rsidRPr="00A17B1F">
              <w:rPr>
                <w:rFonts w:hint="eastAsia"/>
                <w:kern w:val="0"/>
                <w:sz w:val="28"/>
                <w:szCs w:val="28"/>
              </w:rPr>
              <w:t>）召开本科高校、高职院校党委组织部长专题研讨会（主题：研讨《加强高校二级院系党组织建设的意见》《教育系统党支部分类建设标准》）</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15</w:t>
            </w:r>
            <w:r w:rsidRPr="00A17B1F">
              <w:rPr>
                <w:rFonts w:hint="eastAsia"/>
                <w:kern w:val="0"/>
                <w:sz w:val="28"/>
                <w:szCs w:val="28"/>
              </w:rPr>
              <w:t>）召开民办学校党建工作专题研讨会（长沙医学院）</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16</w:t>
            </w:r>
            <w:r w:rsidRPr="00A17B1F">
              <w:rPr>
                <w:rFonts w:hint="eastAsia"/>
                <w:kern w:val="0"/>
                <w:sz w:val="28"/>
                <w:szCs w:val="28"/>
              </w:rPr>
              <w:t>）启动推选党建优秀案例展播工作（</w:t>
            </w:r>
            <w:r w:rsidRPr="00A17B1F">
              <w:rPr>
                <w:kern w:val="0"/>
                <w:sz w:val="28"/>
                <w:szCs w:val="28"/>
              </w:rPr>
              <w:t>4-7</w:t>
            </w:r>
            <w:r w:rsidRPr="00A17B1F">
              <w:rPr>
                <w:rFonts w:hint="eastAsia"/>
                <w:kern w:val="0"/>
                <w:sz w:val="28"/>
                <w:szCs w:val="28"/>
              </w:rPr>
              <w:t>月）</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17</w:t>
            </w:r>
            <w:r w:rsidRPr="00A17B1F">
              <w:rPr>
                <w:rFonts w:hint="eastAsia"/>
                <w:kern w:val="0"/>
                <w:sz w:val="28"/>
                <w:szCs w:val="28"/>
              </w:rPr>
              <w:t>）制定下达《</w:t>
            </w:r>
            <w:r w:rsidRPr="00A17B1F">
              <w:rPr>
                <w:kern w:val="0"/>
                <w:sz w:val="28"/>
                <w:szCs w:val="28"/>
              </w:rPr>
              <w:t>2018</w:t>
            </w:r>
            <w:r w:rsidRPr="00A17B1F">
              <w:rPr>
                <w:rFonts w:hint="eastAsia"/>
                <w:kern w:val="0"/>
                <w:sz w:val="28"/>
                <w:szCs w:val="28"/>
              </w:rPr>
              <w:t>年高校发展党员工作指导计划》</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18</w:t>
            </w:r>
            <w:r w:rsidRPr="00A17B1F">
              <w:rPr>
                <w:rFonts w:hint="eastAsia"/>
                <w:kern w:val="0"/>
                <w:sz w:val="28"/>
                <w:szCs w:val="28"/>
              </w:rPr>
              <w:t>）组织“不忘初心、牢记使命”微党课视频创作竞赛评选推荐</w:t>
            </w:r>
          </w:p>
          <w:p w:rsidR="000D69AC" w:rsidRPr="00A17B1F" w:rsidRDefault="000D69AC" w:rsidP="00D46BD4">
            <w:pPr>
              <w:spacing w:line="440" w:lineRule="exact"/>
              <w:rPr>
                <w:kern w:val="0"/>
                <w:sz w:val="28"/>
                <w:szCs w:val="28"/>
              </w:rPr>
            </w:pP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5</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19</w:t>
            </w:r>
            <w:r w:rsidRPr="00A17B1F">
              <w:rPr>
                <w:rFonts w:hint="eastAsia"/>
                <w:kern w:val="0"/>
                <w:sz w:val="28"/>
                <w:szCs w:val="28"/>
              </w:rPr>
              <w:t>）出台《高校领导干部任职和公务回避制度》</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20</w:t>
            </w:r>
            <w:r w:rsidRPr="00A17B1F">
              <w:rPr>
                <w:rFonts w:hint="eastAsia"/>
                <w:kern w:val="0"/>
                <w:sz w:val="28"/>
                <w:szCs w:val="28"/>
              </w:rPr>
              <w:t>）在市州和县市区开展加强中小学党建工作的专项督查</w:t>
            </w:r>
          </w:p>
          <w:p w:rsidR="000D69AC" w:rsidRPr="00A17B1F" w:rsidRDefault="000D69AC" w:rsidP="00D46BD4">
            <w:pPr>
              <w:spacing w:line="440" w:lineRule="exact"/>
              <w:rPr>
                <w:kern w:val="0"/>
                <w:sz w:val="28"/>
                <w:szCs w:val="28"/>
              </w:rPr>
            </w:pPr>
            <w:r w:rsidRPr="00A17B1F">
              <w:rPr>
                <w:rFonts w:hint="eastAsia"/>
                <w:kern w:val="0"/>
                <w:sz w:val="28"/>
                <w:szCs w:val="28"/>
              </w:rPr>
              <w:lastRenderedPageBreak/>
              <w:t>（</w:t>
            </w:r>
            <w:r w:rsidRPr="00A17B1F">
              <w:rPr>
                <w:kern w:val="0"/>
                <w:sz w:val="28"/>
                <w:szCs w:val="28"/>
              </w:rPr>
              <w:t>21</w:t>
            </w:r>
            <w:r w:rsidRPr="00A17B1F">
              <w:rPr>
                <w:rFonts w:hint="eastAsia"/>
                <w:kern w:val="0"/>
                <w:sz w:val="28"/>
                <w:szCs w:val="28"/>
              </w:rPr>
              <w:t>）评选示范性网上党建园地和网上党校</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lastRenderedPageBreak/>
              <w:t>6</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22</w:t>
            </w:r>
            <w:r w:rsidRPr="00A17B1F">
              <w:rPr>
                <w:rFonts w:hint="eastAsia"/>
                <w:kern w:val="0"/>
                <w:sz w:val="28"/>
                <w:szCs w:val="28"/>
              </w:rPr>
              <w:t>）出台《加强高校二级院系党组织建设的意见》</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23</w:t>
            </w:r>
            <w:r w:rsidRPr="00A17B1F">
              <w:rPr>
                <w:rFonts w:hint="eastAsia"/>
                <w:kern w:val="0"/>
                <w:sz w:val="28"/>
                <w:szCs w:val="28"/>
              </w:rPr>
              <w:t>）在高校开展学习贯彻党的十九大精神、落实党委领导下的校长负责制的督查</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24</w:t>
            </w:r>
            <w:r w:rsidRPr="00A17B1F">
              <w:rPr>
                <w:rFonts w:hint="eastAsia"/>
                <w:kern w:val="0"/>
                <w:sz w:val="28"/>
                <w:szCs w:val="28"/>
              </w:rPr>
              <w:t>）对上年度高校党建述职问题的整改情况进行督查</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25</w:t>
            </w:r>
            <w:r w:rsidRPr="00A17B1F">
              <w:rPr>
                <w:rFonts w:hint="eastAsia"/>
                <w:kern w:val="0"/>
                <w:sz w:val="28"/>
                <w:szCs w:val="28"/>
              </w:rPr>
              <w:t>）举办高校教师党支部书记“双带头人”示范培训</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26</w:t>
            </w:r>
            <w:r w:rsidRPr="00A17B1F">
              <w:rPr>
                <w:rFonts w:hint="eastAsia"/>
                <w:kern w:val="0"/>
                <w:sz w:val="28"/>
                <w:szCs w:val="28"/>
              </w:rPr>
              <w:t>）评选推荐“十百千万”创建活动先进典型</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27</w:t>
            </w:r>
            <w:r w:rsidRPr="00A17B1F">
              <w:rPr>
                <w:rFonts w:hint="eastAsia"/>
                <w:kern w:val="0"/>
                <w:sz w:val="28"/>
                <w:szCs w:val="28"/>
              </w:rPr>
              <w:t>）做好全省高校党建研究会换届工作</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7</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28</w:t>
            </w:r>
            <w:r w:rsidRPr="00A17B1F">
              <w:rPr>
                <w:rFonts w:hint="eastAsia"/>
                <w:kern w:val="0"/>
                <w:sz w:val="28"/>
                <w:szCs w:val="28"/>
              </w:rPr>
              <w:t>）做好高校百佳大学生党员评选表彰工作</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29</w:t>
            </w:r>
            <w:r w:rsidRPr="00A17B1F">
              <w:rPr>
                <w:rFonts w:hint="eastAsia"/>
                <w:kern w:val="0"/>
                <w:sz w:val="28"/>
                <w:szCs w:val="28"/>
              </w:rPr>
              <w:t>）开展七一期间走访慰问优秀共产党员、老党员、生活困难党员活动</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30</w:t>
            </w:r>
            <w:r w:rsidRPr="00A17B1F">
              <w:rPr>
                <w:rFonts w:hint="eastAsia"/>
                <w:kern w:val="0"/>
                <w:sz w:val="28"/>
                <w:szCs w:val="28"/>
              </w:rPr>
              <w:t>）推选</w:t>
            </w:r>
            <w:r w:rsidRPr="00A17B1F">
              <w:rPr>
                <w:kern w:val="0"/>
                <w:sz w:val="28"/>
                <w:szCs w:val="28"/>
              </w:rPr>
              <w:t>10-15</w:t>
            </w:r>
            <w:r w:rsidRPr="00A17B1F">
              <w:rPr>
                <w:rFonts w:hint="eastAsia"/>
                <w:kern w:val="0"/>
                <w:sz w:val="28"/>
                <w:szCs w:val="28"/>
              </w:rPr>
              <w:t>个党建优秀工作案例，在湖南教育电视台开辟“红七月”栏目进行展播</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31</w:t>
            </w:r>
            <w:r w:rsidRPr="00A17B1F">
              <w:rPr>
                <w:rFonts w:hint="eastAsia"/>
                <w:kern w:val="0"/>
                <w:sz w:val="28"/>
                <w:szCs w:val="28"/>
              </w:rPr>
              <w:t>）召开民办学校党建工作专题研讨会（湖南高尔夫旅游职业学院）</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8</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32</w:t>
            </w:r>
            <w:r w:rsidRPr="00A17B1F">
              <w:rPr>
                <w:rFonts w:hint="eastAsia"/>
                <w:kern w:val="0"/>
                <w:sz w:val="28"/>
                <w:szCs w:val="28"/>
              </w:rPr>
              <w:t>）出台《党支部分类建设标准》</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9</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33</w:t>
            </w:r>
            <w:r w:rsidRPr="00A17B1F">
              <w:rPr>
                <w:rFonts w:hint="eastAsia"/>
                <w:kern w:val="0"/>
                <w:sz w:val="28"/>
                <w:szCs w:val="28"/>
              </w:rPr>
              <w:t>）出台《党支部“五化”建设合格评估试点工作方案》</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34</w:t>
            </w:r>
            <w:r w:rsidRPr="00A17B1F">
              <w:rPr>
                <w:rFonts w:hint="eastAsia"/>
                <w:kern w:val="0"/>
                <w:sz w:val="28"/>
                <w:szCs w:val="28"/>
              </w:rPr>
              <w:t>）指导工委党校及有关高校举办处级干部下半年培训班（</w:t>
            </w:r>
            <w:r w:rsidRPr="00A17B1F">
              <w:rPr>
                <w:kern w:val="0"/>
                <w:sz w:val="28"/>
                <w:szCs w:val="28"/>
              </w:rPr>
              <w:t>9-11</w:t>
            </w:r>
            <w:r w:rsidRPr="00A17B1F">
              <w:rPr>
                <w:rFonts w:hint="eastAsia"/>
                <w:kern w:val="0"/>
                <w:sz w:val="28"/>
                <w:szCs w:val="28"/>
              </w:rPr>
              <w:t>月）</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10</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35</w:t>
            </w:r>
            <w:r w:rsidRPr="00A17B1F">
              <w:rPr>
                <w:rFonts w:hint="eastAsia"/>
                <w:kern w:val="0"/>
                <w:sz w:val="28"/>
                <w:szCs w:val="28"/>
              </w:rPr>
              <w:t>）出台《关于建立学校基层党支部年度考核制度的通知》</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36</w:t>
            </w:r>
            <w:r w:rsidRPr="00A17B1F">
              <w:rPr>
                <w:rFonts w:hint="eastAsia"/>
                <w:kern w:val="0"/>
                <w:sz w:val="28"/>
                <w:szCs w:val="28"/>
              </w:rPr>
              <w:t>）召开民办学校党建工作专题研讨会（湖南软件职业学院），出台《民办高校党委议事规则》</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11</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37</w:t>
            </w:r>
            <w:r w:rsidRPr="00A17B1F">
              <w:rPr>
                <w:rFonts w:hint="eastAsia"/>
                <w:kern w:val="0"/>
                <w:sz w:val="28"/>
                <w:szCs w:val="28"/>
              </w:rPr>
              <w:t>）开展</w:t>
            </w:r>
            <w:r w:rsidRPr="00A17B1F">
              <w:rPr>
                <w:kern w:val="0"/>
                <w:sz w:val="28"/>
                <w:szCs w:val="28"/>
              </w:rPr>
              <w:t>2018</w:t>
            </w:r>
            <w:r w:rsidRPr="00A17B1F">
              <w:rPr>
                <w:rFonts w:hint="eastAsia"/>
                <w:kern w:val="0"/>
                <w:sz w:val="28"/>
                <w:szCs w:val="28"/>
              </w:rPr>
              <w:t>年高校党委书记党建述职评议调查核实</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38</w:t>
            </w:r>
            <w:r w:rsidRPr="00A17B1F">
              <w:rPr>
                <w:rFonts w:hint="eastAsia"/>
                <w:kern w:val="0"/>
                <w:sz w:val="28"/>
                <w:szCs w:val="28"/>
              </w:rPr>
              <w:t>）做好全省高校党建研究课题结题鉴定工作</w:t>
            </w:r>
          </w:p>
        </w:tc>
      </w:tr>
      <w:tr w:rsidR="000D69AC" w:rsidRPr="00AA71F8" w:rsidTr="00D46BD4">
        <w:tc>
          <w:tcPr>
            <w:tcW w:w="852" w:type="dxa"/>
            <w:vAlign w:val="center"/>
          </w:tcPr>
          <w:p w:rsidR="000D69AC" w:rsidRPr="00A17B1F" w:rsidRDefault="000D69AC" w:rsidP="00D46BD4">
            <w:pPr>
              <w:spacing w:line="440" w:lineRule="exact"/>
              <w:jc w:val="center"/>
              <w:rPr>
                <w:kern w:val="0"/>
                <w:sz w:val="28"/>
                <w:szCs w:val="28"/>
              </w:rPr>
            </w:pPr>
            <w:r w:rsidRPr="00A17B1F">
              <w:rPr>
                <w:kern w:val="0"/>
                <w:sz w:val="28"/>
                <w:szCs w:val="28"/>
              </w:rPr>
              <w:t>12</w:t>
            </w:r>
            <w:r w:rsidRPr="00A17B1F">
              <w:rPr>
                <w:rFonts w:hint="eastAsia"/>
                <w:kern w:val="0"/>
                <w:sz w:val="28"/>
                <w:szCs w:val="28"/>
              </w:rPr>
              <w:t>月</w:t>
            </w:r>
          </w:p>
        </w:tc>
        <w:tc>
          <w:tcPr>
            <w:tcW w:w="8505" w:type="dxa"/>
            <w:vAlign w:val="center"/>
          </w:tcPr>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39</w:t>
            </w:r>
            <w:r w:rsidRPr="00A17B1F">
              <w:rPr>
                <w:rFonts w:hint="eastAsia"/>
                <w:kern w:val="0"/>
                <w:sz w:val="28"/>
                <w:szCs w:val="28"/>
              </w:rPr>
              <w:t>）协助做好高校领导班子和省管干部</w:t>
            </w:r>
            <w:r w:rsidRPr="00A17B1F">
              <w:rPr>
                <w:kern w:val="0"/>
                <w:sz w:val="28"/>
                <w:szCs w:val="28"/>
              </w:rPr>
              <w:t>2018</w:t>
            </w:r>
            <w:r w:rsidRPr="00A17B1F">
              <w:rPr>
                <w:rFonts w:hint="eastAsia"/>
                <w:kern w:val="0"/>
                <w:sz w:val="28"/>
                <w:szCs w:val="28"/>
              </w:rPr>
              <w:t>年度考核工作</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40</w:t>
            </w:r>
            <w:r w:rsidRPr="00A17B1F">
              <w:rPr>
                <w:rFonts w:hint="eastAsia"/>
                <w:kern w:val="0"/>
                <w:sz w:val="28"/>
                <w:szCs w:val="28"/>
              </w:rPr>
              <w:t>）开展</w:t>
            </w:r>
            <w:r w:rsidRPr="00A17B1F">
              <w:rPr>
                <w:kern w:val="0"/>
                <w:sz w:val="28"/>
                <w:szCs w:val="28"/>
              </w:rPr>
              <w:t>2018</w:t>
            </w:r>
            <w:r w:rsidRPr="00A17B1F">
              <w:rPr>
                <w:rFonts w:hint="eastAsia"/>
                <w:kern w:val="0"/>
                <w:sz w:val="28"/>
                <w:szCs w:val="28"/>
              </w:rPr>
              <w:t>年高校党委书记党建述职评议现场述职评议</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41</w:t>
            </w:r>
            <w:r w:rsidRPr="00A17B1F">
              <w:rPr>
                <w:rFonts w:hint="eastAsia"/>
                <w:kern w:val="0"/>
                <w:sz w:val="28"/>
                <w:szCs w:val="28"/>
              </w:rPr>
              <w:t>）开展党支部“五化”建设合格评估试点工作</w:t>
            </w:r>
          </w:p>
          <w:p w:rsidR="000D69AC" w:rsidRPr="00A17B1F" w:rsidRDefault="000D69AC" w:rsidP="00D46BD4">
            <w:pPr>
              <w:spacing w:line="440" w:lineRule="exact"/>
              <w:rPr>
                <w:kern w:val="0"/>
                <w:sz w:val="28"/>
                <w:szCs w:val="28"/>
              </w:rPr>
            </w:pPr>
            <w:r w:rsidRPr="00A17B1F">
              <w:rPr>
                <w:rFonts w:hint="eastAsia"/>
                <w:kern w:val="0"/>
                <w:sz w:val="28"/>
                <w:szCs w:val="28"/>
              </w:rPr>
              <w:t>（</w:t>
            </w:r>
            <w:r w:rsidRPr="00A17B1F">
              <w:rPr>
                <w:kern w:val="0"/>
                <w:sz w:val="28"/>
                <w:szCs w:val="28"/>
              </w:rPr>
              <w:t>42</w:t>
            </w:r>
            <w:r w:rsidRPr="00A17B1F">
              <w:rPr>
                <w:rFonts w:hint="eastAsia"/>
                <w:kern w:val="0"/>
                <w:sz w:val="28"/>
                <w:szCs w:val="28"/>
              </w:rPr>
              <w:t>）评选表彰党建工作信息报送先进单位和个人</w:t>
            </w:r>
          </w:p>
        </w:tc>
      </w:tr>
    </w:tbl>
    <w:p w:rsidR="000D69AC" w:rsidRPr="00153949" w:rsidRDefault="000D69AC" w:rsidP="000D69AC"/>
    <w:p w:rsidR="000D69AC" w:rsidRPr="002937FB" w:rsidRDefault="000D69AC" w:rsidP="000D69AC"/>
    <w:p w:rsidR="00227E65" w:rsidRDefault="00227E65"/>
    <w:sectPr w:rsidR="00227E65" w:rsidSect="005114DD">
      <w:pgSz w:w="11906" w:h="16838" w:code="9"/>
      <w:pgMar w:top="1588" w:right="1701" w:bottom="1871" w:left="1758" w:header="851" w:footer="1418" w:gutter="0"/>
      <w:cols w:space="425"/>
      <w:titlePg/>
      <w:docGrid w:type="linesAndChars" w:linePitch="608"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E65" w:rsidRDefault="00227E65" w:rsidP="000D69AC">
      <w:r>
        <w:separator/>
      </w:r>
    </w:p>
  </w:endnote>
  <w:endnote w:type="continuationSeparator" w:id="1">
    <w:p w:rsidR="00227E65" w:rsidRDefault="00227E65" w:rsidP="000D6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E65" w:rsidRDefault="00227E65" w:rsidP="000D69AC">
      <w:r>
        <w:separator/>
      </w:r>
    </w:p>
  </w:footnote>
  <w:footnote w:type="continuationSeparator" w:id="1">
    <w:p w:rsidR="00227E65" w:rsidRDefault="00227E65" w:rsidP="000D6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69AC"/>
    <w:rsid w:val="000D69AC"/>
    <w:rsid w:val="00227E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69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69AC"/>
    <w:rPr>
      <w:sz w:val="18"/>
      <w:szCs w:val="18"/>
    </w:rPr>
  </w:style>
  <w:style w:type="paragraph" w:styleId="a4">
    <w:name w:val="footer"/>
    <w:basedOn w:val="a"/>
    <w:link w:val="Char0"/>
    <w:uiPriority w:val="99"/>
    <w:semiHidden/>
    <w:unhideWhenUsed/>
    <w:rsid w:val="000D69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69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508</Words>
  <Characters>2900</Characters>
  <Application>Microsoft Office Word</Application>
  <DocSecurity>0</DocSecurity>
  <Lines>24</Lines>
  <Paragraphs>6</Paragraphs>
  <ScaleCrop>false</ScaleCrop>
  <Company>Sky123.Org</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姚旭辉</dc:creator>
  <cp:keywords/>
  <dc:description/>
  <cp:lastModifiedBy>姚旭辉</cp:lastModifiedBy>
  <cp:revision>2</cp:revision>
  <dcterms:created xsi:type="dcterms:W3CDTF">2018-02-28T01:16:00Z</dcterms:created>
  <dcterms:modified xsi:type="dcterms:W3CDTF">2018-02-28T01:18:00Z</dcterms:modified>
</cp:coreProperties>
</file>