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27" w:rsidRDefault="007B4E62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4A0427" w:rsidRDefault="007B4E62">
      <w:pPr>
        <w:snapToGrid w:val="0"/>
        <w:jc w:val="center"/>
        <w:rPr>
          <w:rFonts w:ascii="方正小标宋简体" w:eastAsia="方正小标宋简体" w:hAnsi="Times New Roman" w:cs="Times New Roman"/>
          <w:sz w:val="42"/>
          <w:szCs w:val="32"/>
        </w:rPr>
      </w:pPr>
      <w:r>
        <w:rPr>
          <w:rFonts w:ascii="方正小标宋简体" w:eastAsia="方正小标宋简体" w:hAnsi="Times New Roman" w:cs="Times New Roman" w:hint="eastAsia"/>
          <w:sz w:val="42"/>
          <w:szCs w:val="32"/>
        </w:rPr>
        <w:t>2018年元旦春节期间纠正“四风”工作开展情况统计表</w:t>
      </w:r>
    </w:p>
    <w:p w:rsidR="004A0427" w:rsidRDefault="004A0427">
      <w:pPr>
        <w:snapToGrid w:val="0"/>
        <w:ind w:right="420" w:firstLineChars="50" w:firstLine="160"/>
        <w:rPr>
          <w:rFonts w:ascii="Times New Roman" w:eastAsia="仿宋_GB2312" w:hAnsi="Times New Roman" w:cs="Times New Roman"/>
          <w:sz w:val="32"/>
          <w:szCs w:val="32"/>
        </w:rPr>
      </w:pPr>
    </w:p>
    <w:p w:rsidR="004A0427" w:rsidRDefault="007B4E62">
      <w:pPr>
        <w:snapToGrid w:val="0"/>
        <w:ind w:right="420" w:firstLineChars="150" w:firstLine="315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填</w:t>
      </w:r>
      <w:r>
        <w:rPr>
          <w:rFonts w:ascii="宋体" w:eastAsia="宋体" w:hAnsi="宋体" w:cs="Times New Roman"/>
          <w:szCs w:val="21"/>
        </w:rPr>
        <w:t>报单位（</w:t>
      </w:r>
      <w:r>
        <w:rPr>
          <w:rFonts w:ascii="宋体" w:eastAsia="宋体" w:hAnsi="宋体" w:cs="Times New Roman" w:hint="eastAsia"/>
          <w:szCs w:val="21"/>
        </w:rPr>
        <w:t>公</w:t>
      </w:r>
      <w:r>
        <w:rPr>
          <w:rFonts w:ascii="宋体" w:eastAsia="宋体" w:hAnsi="宋体" w:cs="Times New Roman"/>
          <w:szCs w:val="21"/>
        </w:rPr>
        <w:t>章）</w:t>
      </w:r>
      <w:r>
        <w:rPr>
          <w:rFonts w:ascii="宋体" w:eastAsia="宋体" w:hAnsi="宋体" w:cs="Times New Roman"/>
          <w:szCs w:val="21"/>
        </w:rPr>
        <w:tab/>
      </w:r>
      <w:r>
        <w:rPr>
          <w:rFonts w:ascii="宋体" w:eastAsia="宋体" w:hAnsi="宋体" w:cs="Times New Roman"/>
          <w:szCs w:val="21"/>
        </w:rPr>
        <w:tab/>
      </w:r>
      <w:r>
        <w:rPr>
          <w:rFonts w:ascii="宋体" w:eastAsia="宋体" w:hAnsi="宋体" w:cs="Times New Roman"/>
          <w:szCs w:val="21"/>
        </w:rPr>
        <w:tab/>
      </w:r>
      <w:r>
        <w:rPr>
          <w:rFonts w:ascii="宋体" w:eastAsia="宋体" w:hAnsi="宋体" w:cs="Times New Roman"/>
          <w:szCs w:val="21"/>
        </w:rPr>
        <w:tab/>
      </w:r>
      <w:r>
        <w:rPr>
          <w:rFonts w:ascii="宋体" w:eastAsia="宋体" w:hAnsi="宋体" w:cs="Times New Roman"/>
          <w:szCs w:val="21"/>
        </w:rPr>
        <w:tab/>
      </w:r>
      <w:r>
        <w:rPr>
          <w:rFonts w:ascii="宋体" w:eastAsia="宋体" w:hAnsi="宋体" w:cs="Times New Roman"/>
          <w:szCs w:val="21"/>
        </w:rPr>
        <w:tab/>
      </w:r>
      <w:r>
        <w:rPr>
          <w:rFonts w:ascii="宋体" w:eastAsia="宋体" w:hAnsi="宋体" w:cs="Times New Roman"/>
          <w:szCs w:val="21"/>
        </w:rPr>
        <w:tab/>
      </w:r>
      <w:r>
        <w:rPr>
          <w:rFonts w:ascii="宋体" w:eastAsia="宋体" w:hAnsi="宋体" w:cs="Times New Roman"/>
          <w:szCs w:val="21"/>
        </w:rPr>
        <w:tab/>
      </w:r>
      <w:r>
        <w:rPr>
          <w:rFonts w:ascii="宋体" w:eastAsia="宋体" w:hAnsi="宋体" w:cs="Times New Roman"/>
          <w:szCs w:val="21"/>
        </w:rPr>
        <w:tab/>
      </w:r>
      <w:r>
        <w:rPr>
          <w:rFonts w:ascii="宋体" w:eastAsia="宋体" w:hAnsi="宋体" w:cs="Times New Roman"/>
          <w:szCs w:val="21"/>
        </w:rPr>
        <w:tab/>
      </w:r>
      <w:r>
        <w:rPr>
          <w:rFonts w:ascii="宋体" w:eastAsia="宋体" w:hAnsi="宋体" w:cs="Times New Roman"/>
          <w:szCs w:val="21"/>
        </w:rPr>
        <w:tab/>
      </w:r>
      <w:r>
        <w:rPr>
          <w:rFonts w:ascii="宋体" w:eastAsia="宋体" w:hAnsi="宋体" w:cs="Times New Roman"/>
          <w:szCs w:val="21"/>
        </w:rPr>
        <w:tab/>
      </w:r>
      <w:r>
        <w:rPr>
          <w:rFonts w:ascii="宋体" w:eastAsia="宋体" w:hAnsi="宋体" w:cs="Times New Roman"/>
          <w:szCs w:val="21"/>
        </w:rPr>
        <w:tab/>
      </w:r>
      <w:r>
        <w:rPr>
          <w:rFonts w:ascii="宋体" w:eastAsia="宋体" w:hAnsi="宋体" w:cs="Times New Roman"/>
          <w:szCs w:val="21"/>
        </w:rPr>
        <w:tab/>
      </w:r>
      <w:r>
        <w:rPr>
          <w:rFonts w:ascii="宋体" w:eastAsia="宋体" w:hAnsi="宋体" w:cs="Times New Roman"/>
          <w:szCs w:val="21"/>
        </w:rPr>
        <w:tab/>
      </w:r>
      <w:r>
        <w:rPr>
          <w:rFonts w:ascii="宋体" w:eastAsia="宋体" w:hAnsi="宋体" w:cs="Times New Roman"/>
          <w:szCs w:val="21"/>
        </w:rPr>
        <w:tab/>
      </w:r>
      <w:r>
        <w:rPr>
          <w:rFonts w:ascii="宋体" w:eastAsia="宋体" w:hAnsi="宋体" w:cs="Times New Roman"/>
          <w:szCs w:val="21"/>
        </w:rPr>
        <w:tab/>
        <w:t xml:space="preserve">                    </w:t>
      </w:r>
      <w:r>
        <w:rPr>
          <w:rFonts w:ascii="宋体" w:eastAsia="宋体" w:hAnsi="宋体" w:cs="Times New Roman" w:hint="eastAsia"/>
          <w:szCs w:val="21"/>
        </w:rPr>
        <w:t>填</w:t>
      </w:r>
      <w:r>
        <w:rPr>
          <w:rFonts w:ascii="宋体" w:eastAsia="宋体" w:hAnsi="宋体" w:cs="Times New Roman"/>
          <w:szCs w:val="21"/>
        </w:rPr>
        <w:t>报时间</w:t>
      </w:r>
      <w:r>
        <w:rPr>
          <w:rFonts w:ascii="宋体" w:eastAsia="宋体" w:hAnsi="宋体" w:cs="Times New Roman" w:hint="eastAsia"/>
          <w:szCs w:val="21"/>
        </w:rPr>
        <w:t xml:space="preserve">   </w:t>
      </w:r>
      <w:r>
        <w:rPr>
          <w:rFonts w:ascii="宋体" w:eastAsia="宋体" w:hAnsi="宋体" w:cs="Times New Roman"/>
          <w:szCs w:val="21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>年   月  日</w:t>
      </w:r>
    </w:p>
    <w:tbl>
      <w:tblPr>
        <w:tblStyle w:val="a6"/>
        <w:tblW w:w="14199" w:type="dxa"/>
        <w:tblLayout w:type="fixed"/>
        <w:tblLook w:val="04A0"/>
      </w:tblPr>
      <w:tblGrid>
        <w:gridCol w:w="1838"/>
        <w:gridCol w:w="911"/>
        <w:gridCol w:w="1073"/>
        <w:gridCol w:w="851"/>
        <w:gridCol w:w="1162"/>
        <w:gridCol w:w="1162"/>
        <w:gridCol w:w="1162"/>
        <w:gridCol w:w="1162"/>
        <w:gridCol w:w="1163"/>
        <w:gridCol w:w="1276"/>
        <w:gridCol w:w="1276"/>
        <w:gridCol w:w="1163"/>
      </w:tblGrid>
      <w:tr w:rsidR="004A0427">
        <w:tc>
          <w:tcPr>
            <w:tcW w:w="1838" w:type="dxa"/>
            <w:vMerge w:val="restart"/>
            <w:tcBorders>
              <w:tl2br w:val="single" w:sz="4" w:space="0" w:color="auto"/>
            </w:tcBorders>
            <w:vAlign w:val="center"/>
          </w:tcPr>
          <w:p w:rsidR="004A0427" w:rsidRDefault="007B4E62">
            <w:pPr>
              <w:snapToGrid w:val="0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检查</w:t>
            </w:r>
            <w:r>
              <w:rPr>
                <w:rFonts w:ascii="宋体" w:eastAsia="宋体" w:hAnsi="宋体" w:cs="Times New Roman"/>
                <w:szCs w:val="21"/>
              </w:rPr>
              <w:t>情况</w:t>
            </w:r>
          </w:p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4A0427" w:rsidRDefault="007B4E62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单位</w:t>
            </w:r>
            <w:r>
              <w:rPr>
                <w:rFonts w:ascii="宋体" w:eastAsia="宋体" w:hAnsi="宋体" w:cs="Times New Roman"/>
                <w:szCs w:val="21"/>
              </w:rPr>
              <w:t>或地</w:t>
            </w:r>
            <w:r>
              <w:rPr>
                <w:rFonts w:ascii="宋体" w:eastAsia="宋体" w:hAnsi="宋体" w:cs="Times New Roman" w:hint="eastAsia"/>
                <w:szCs w:val="21"/>
              </w:rPr>
              <w:t>区</w:t>
            </w:r>
          </w:p>
        </w:tc>
        <w:tc>
          <w:tcPr>
            <w:tcW w:w="911" w:type="dxa"/>
            <w:vAlign w:val="center"/>
          </w:tcPr>
          <w:p w:rsidR="004A0427" w:rsidRDefault="007B4E62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检查</w:t>
            </w:r>
            <w:r>
              <w:rPr>
                <w:rFonts w:ascii="宋体" w:eastAsia="宋体" w:hAnsi="宋体" w:cs="Times New Roman"/>
                <w:szCs w:val="21"/>
              </w:rPr>
              <w:t>组</w:t>
            </w:r>
          </w:p>
        </w:tc>
        <w:tc>
          <w:tcPr>
            <w:tcW w:w="1073" w:type="dxa"/>
            <w:vAlign w:val="center"/>
          </w:tcPr>
          <w:p w:rsidR="004A0427" w:rsidRDefault="007B4E62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抽</w:t>
            </w:r>
            <w:r>
              <w:rPr>
                <w:rFonts w:ascii="宋体" w:eastAsia="宋体" w:hAnsi="宋体" w:cs="Times New Roman"/>
                <w:szCs w:val="21"/>
              </w:rPr>
              <w:t>调检查人员</w:t>
            </w:r>
          </w:p>
        </w:tc>
        <w:tc>
          <w:tcPr>
            <w:tcW w:w="851" w:type="dxa"/>
            <w:vAlign w:val="center"/>
          </w:tcPr>
          <w:p w:rsidR="004A0427" w:rsidRDefault="007B4E62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被</w:t>
            </w:r>
            <w:r>
              <w:rPr>
                <w:rFonts w:ascii="宋体" w:eastAsia="宋体" w:hAnsi="宋体" w:cs="Times New Roman"/>
                <w:szCs w:val="21"/>
              </w:rPr>
              <w:t>检查</w:t>
            </w:r>
          </w:p>
          <w:p w:rsidR="004A0427" w:rsidRDefault="007B4E62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单位</w:t>
            </w:r>
          </w:p>
        </w:tc>
        <w:tc>
          <w:tcPr>
            <w:tcW w:w="1162" w:type="dxa"/>
            <w:vAlign w:val="center"/>
          </w:tcPr>
          <w:p w:rsidR="004A0427" w:rsidRDefault="007B4E62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被</w:t>
            </w:r>
            <w:r>
              <w:rPr>
                <w:rFonts w:ascii="宋体" w:eastAsia="宋体" w:hAnsi="宋体" w:cs="Times New Roman"/>
                <w:szCs w:val="21"/>
              </w:rPr>
              <w:t>检查</w:t>
            </w:r>
          </w:p>
          <w:p w:rsidR="004A0427" w:rsidRDefault="007B4E62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政</w:t>
            </w:r>
            <w:r>
              <w:rPr>
                <w:rFonts w:ascii="宋体" w:eastAsia="宋体" w:hAnsi="宋体" w:cs="Times New Roman"/>
                <w:szCs w:val="21"/>
              </w:rPr>
              <w:t>务服务</w:t>
            </w:r>
            <w:r>
              <w:rPr>
                <w:rFonts w:ascii="宋体" w:eastAsia="宋体" w:hAnsi="宋体" w:cs="Times New Roman" w:hint="eastAsia"/>
                <w:szCs w:val="21"/>
              </w:rPr>
              <w:t>窗口</w:t>
            </w:r>
          </w:p>
        </w:tc>
        <w:tc>
          <w:tcPr>
            <w:tcW w:w="1162" w:type="dxa"/>
            <w:vAlign w:val="center"/>
          </w:tcPr>
          <w:p w:rsidR="004A0427" w:rsidRDefault="007B4E62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被</w:t>
            </w:r>
            <w:r>
              <w:rPr>
                <w:rFonts w:ascii="宋体" w:eastAsia="宋体" w:hAnsi="宋体" w:cs="Times New Roman"/>
                <w:szCs w:val="21"/>
              </w:rPr>
              <w:t>检查宾馆饭店</w:t>
            </w:r>
          </w:p>
        </w:tc>
        <w:tc>
          <w:tcPr>
            <w:tcW w:w="1162" w:type="dxa"/>
            <w:vAlign w:val="center"/>
          </w:tcPr>
          <w:p w:rsidR="004A0427" w:rsidRDefault="007B4E62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被</w:t>
            </w:r>
            <w:r>
              <w:rPr>
                <w:rFonts w:ascii="宋体" w:eastAsia="宋体" w:hAnsi="宋体" w:cs="Times New Roman"/>
                <w:szCs w:val="21"/>
              </w:rPr>
              <w:t>检查公园景点</w:t>
            </w:r>
          </w:p>
        </w:tc>
        <w:tc>
          <w:tcPr>
            <w:tcW w:w="1162" w:type="dxa"/>
            <w:vAlign w:val="center"/>
          </w:tcPr>
          <w:p w:rsidR="004A0427" w:rsidRDefault="007B4E62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被检查</w:t>
            </w:r>
            <w:r>
              <w:rPr>
                <w:rFonts w:ascii="宋体" w:eastAsia="宋体" w:hAnsi="宋体" w:cs="Times New Roman"/>
                <w:szCs w:val="21"/>
              </w:rPr>
              <w:t>居民小区</w:t>
            </w:r>
          </w:p>
        </w:tc>
        <w:tc>
          <w:tcPr>
            <w:tcW w:w="1163" w:type="dxa"/>
            <w:vAlign w:val="center"/>
          </w:tcPr>
          <w:p w:rsidR="004A0427" w:rsidRDefault="007B4E62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被</w:t>
            </w:r>
            <w:r>
              <w:rPr>
                <w:rFonts w:ascii="宋体" w:eastAsia="宋体" w:hAnsi="宋体" w:cs="Times New Roman"/>
                <w:szCs w:val="21"/>
              </w:rPr>
              <w:t>检查私人会所</w:t>
            </w:r>
          </w:p>
        </w:tc>
        <w:tc>
          <w:tcPr>
            <w:tcW w:w="1276" w:type="dxa"/>
            <w:vAlign w:val="center"/>
          </w:tcPr>
          <w:p w:rsidR="004A0427" w:rsidRDefault="007B4E62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被</w:t>
            </w:r>
            <w:r>
              <w:rPr>
                <w:rFonts w:ascii="宋体" w:eastAsia="宋体" w:hAnsi="宋体" w:cs="Times New Roman"/>
                <w:szCs w:val="21"/>
              </w:rPr>
              <w:t>检查高速路进出口</w:t>
            </w:r>
          </w:p>
        </w:tc>
        <w:tc>
          <w:tcPr>
            <w:tcW w:w="1276" w:type="dxa"/>
            <w:vAlign w:val="center"/>
          </w:tcPr>
          <w:p w:rsidR="004A0427" w:rsidRDefault="007B4E62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收</w:t>
            </w:r>
            <w:r>
              <w:rPr>
                <w:rFonts w:ascii="宋体" w:eastAsia="宋体" w:hAnsi="宋体" w:cs="Times New Roman"/>
                <w:szCs w:val="21"/>
              </w:rPr>
              <w:t>到的“四风”信访举报件</w:t>
            </w:r>
          </w:p>
        </w:tc>
        <w:tc>
          <w:tcPr>
            <w:tcW w:w="1163" w:type="dxa"/>
            <w:vAlign w:val="center"/>
          </w:tcPr>
          <w:p w:rsidR="004A0427" w:rsidRDefault="007B4E62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通报</w:t>
            </w:r>
            <w:r>
              <w:rPr>
                <w:rFonts w:ascii="宋体" w:eastAsia="宋体" w:hAnsi="宋体" w:cs="Times New Roman"/>
                <w:szCs w:val="21"/>
              </w:rPr>
              <w:t>曝光批次及问题数</w:t>
            </w:r>
          </w:p>
        </w:tc>
      </w:tr>
      <w:tr w:rsidR="004A0427">
        <w:trPr>
          <w:trHeight w:val="361"/>
        </w:trPr>
        <w:tc>
          <w:tcPr>
            <w:tcW w:w="1838" w:type="dxa"/>
            <w:vMerge/>
            <w:tcBorders>
              <w:tl2br w:val="single" w:sz="4" w:space="0" w:color="auto"/>
            </w:tcBorders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4A0427" w:rsidRDefault="007B4E62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一</w:t>
            </w:r>
          </w:p>
        </w:tc>
        <w:tc>
          <w:tcPr>
            <w:tcW w:w="1073" w:type="dxa"/>
            <w:vAlign w:val="center"/>
          </w:tcPr>
          <w:p w:rsidR="004A0427" w:rsidRDefault="007B4E62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二</w:t>
            </w:r>
          </w:p>
        </w:tc>
        <w:tc>
          <w:tcPr>
            <w:tcW w:w="851" w:type="dxa"/>
            <w:vAlign w:val="center"/>
          </w:tcPr>
          <w:p w:rsidR="004A0427" w:rsidRDefault="007B4E62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三</w:t>
            </w:r>
          </w:p>
        </w:tc>
        <w:tc>
          <w:tcPr>
            <w:tcW w:w="1162" w:type="dxa"/>
            <w:vAlign w:val="center"/>
          </w:tcPr>
          <w:p w:rsidR="004A0427" w:rsidRDefault="007B4E62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四</w:t>
            </w:r>
          </w:p>
        </w:tc>
        <w:tc>
          <w:tcPr>
            <w:tcW w:w="1162" w:type="dxa"/>
            <w:vAlign w:val="center"/>
          </w:tcPr>
          <w:p w:rsidR="004A0427" w:rsidRDefault="007B4E62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五</w:t>
            </w:r>
          </w:p>
        </w:tc>
        <w:tc>
          <w:tcPr>
            <w:tcW w:w="1162" w:type="dxa"/>
            <w:vAlign w:val="center"/>
          </w:tcPr>
          <w:p w:rsidR="004A0427" w:rsidRDefault="007B4E62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六</w:t>
            </w:r>
          </w:p>
        </w:tc>
        <w:tc>
          <w:tcPr>
            <w:tcW w:w="1162" w:type="dxa"/>
            <w:vAlign w:val="center"/>
          </w:tcPr>
          <w:p w:rsidR="004A0427" w:rsidRDefault="007B4E62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七</w:t>
            </w:r>
          </w:p>
        </w:tc>
        <w:tc>
          <w:tcPr>
            <w:tcW w:w="1163" w:type="dxa"/>
            <w:vAlign w:val="center"/>
          </w:tcPr>
          <w:p w:rsidR="004A0427" w:rsidRDefault="007B4E62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八</w:t>
            </w:r>
          </w:p>
        </w:tc>
        <w:tc>
          <w:tcPr>
            <w:tcW w:w="1276" w:type="dxa"/>
            <w:vAlign w:val="center"/>
          </w:tcPr>
          <w:p w:rsidR="004A0427" w:rsidRDefault="007B4E62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九</w:t>
            </w:r>
          </w:p>
        </w:tc>
        <w:tc>
          <w:tcPr>
            <w:tcW w:w="1276" w:type="dxa"/>
            <w:vAlign w:val="center"/>
          </w:tcPr>
          <w:p w:rsidR="004A0427" w:rsidRDefault="007B4E62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十</w:t>
            </w:r>
          </w:p>
        </w:tc>
        <w:tc>
          <w:tcPr>
            <w:tcW w:w="1163" w:type="dxa"/>
            <w:vAlign w:val="center"/>
          </w:tcPr>
          <w:p w:rsidR="004A0427" w:rsidRDefault="007B4E62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十</w:t>
            </w:r>
            <w:r>
              <w:rPr>
                <w:rFonts w:ascii="宋体" w:eastAsia="宋体" w:hAnsi="宋体" w:cs="Times New Roman"/>
                <w:szCs w:val="21"/>
              </w:rPr>
              <w:t>一</w:t>
            </w:r>
          </w:p>
        </w:tc>
      </w:tr>
      <w:tr w:rsidR="004A0427">
        <w:trPr>
          <w:trHeight w:val="539"/>
        </w:trPr>
        <w:tc>
          <w:tcPr>
            <w:tcW w:w="1838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A0427">
        <w:trPr>
          <w:trHeight w:val="539"/>
        </w:trPr>
        <w:tc>
          <w:tcPr>
            <w:tcW w:w="1838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A0427">
        <w:trPr>
          <w:trHeight w:val="539"/>
        </w:trPr>
        <w:tc>
          <w:tcPr>
            <w:tcW w:w="1838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A0427">
        <w:trPr>
          <w:trHeight w:val="539"/>
        </w:trPr>
        <w:tc>
          <w:tcPr>
            <w:tcW w:w="1838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A0427">
        <w:trPr>
          <w:trHeight w:val="539"/>
        </w:trPr>
        <w:tc>
          <w:tcPr>
            <w:tcW w:w="1838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A0427">
        <w:trPr>
          <w:trHeight w:val="539"/>
        </w:trPr>
        <w:tc>
          <w:tcPr>
            <w:tcW w:w="1838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A0427">
        <w:trPr>
          <w:trHeight w:val="539"/>
        </w:trPr>
        <w:tc>
          <w:tcPr>
            <w:tcW w:w="1838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A0427">
        <w:trPr>
          <w:trHeight w:val="539"/>
        </w:trPr>
        <w:tc>
          <w:tcPr>
            <w:tcW w:w="1838" w:type="dxa"/>
            <w:vAlign w:val="center"/>
          </w:tcPr>
          <w:p w:rsidR="004A0427" w:rsidRDefault="007B4E62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合     </w:t>
            </w:r>
            <w:r>
              <w:rPr>
                <w:rFonts w:ascii="宋体" w:eastAsia="宋体" w:hAnsi="宋体" w:cs="Times New Roman"/>
                <w:szCs w:val="21"/>
              </w:rPr>
              <w:t>计</w:t>
            </w:r>
          </w:p>
        </w:tc>
        <w:tc>
          <w:tcPr>
            <w:tcW w:w="911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4A0427" w:rsidRDefault="004A0427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4A0427" w:rsidRDefault="007B4E62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附件2</w:t>
      </w:r>
    </w:p>
    <w:p w:rsidR="004A0427" w:rsidRDefault="007B4E62">
      <w:pPr>
        <w:snapToGrid w:val="0"/>
        <w:jc w:val="center"/>
        <w:rPr>
          <w:rFonts w:ascii="方正小标宋简体" w:eastAsia="方正小标宋简体" w:hAnsi="Times New Roman" w:cs="Times New Roman"/>
          <w:sz w:val="42"/>
          <w:szCs w:val="32"/>
        </w:rPr>
      </w:pPr>
      <w:r>
        <w:rPr>
          <w:rFonts w:ascii="方正小标宋简体" w:eastAsia="方正小标宋简体" w:hAnsi="Times New Roman" w:cs="Times New Roman" w:hint="eastAsia"/>
          <w:sz w:val="42"/>
          <w:szCs w:val="32"/>
        </w:rPr>
        <w:t>2018年元旦春节期间纠正“四风”工作发</w:t>
      </w:r>
      <w:r>
        <w:rPr>
          <w:rFonts w:ascii="方正小标宋简体" w:eastAsia="方正小标宋简体" w:hAnsi="Times New Roman" w:cs="Times New Roman"/>
          <w:sz w:val="42"/>
          <w:szCs w:val="32"/>
        </w:rPr>
        <w:t>现的问题线索</w:t>
      </w:r>
      <w:r>
        <w:rPr>
          <w:rFonts w:ascii="方正小标宋简体" w:eastAsia="方正小标宋简体" w:hAnsi="Times New Roman" w:cs="Times New Roman" w:hint="eastAsia"/>
          <w:sz w:val="42"/>
          <w:szCs w:val="32"/>
        </w:rPr>
        <w:t>统计表</w:t>
      </w:r>
    </w:p>
    <w:p w:rsidR="004A0427" w:rsidRDefault="004A0427">
      <w:pPr>
        <w:snapToGrid w:val="0"/>
        <w:ind w:right="420" w:firstLineChars="50" w:firstLine="160"/>
        <w:rPr>
          <w:rFonts w:ascii="Times New Roman" w:eastAsia="仿宋_GB2312" w:hAnsi="Times New Roman" w:cs="Times New Roman"/>
          <w:sz w:val="32"/>
          <w:szCs w:val="32"/>
        </w:rPr>
      </w:pPr>
    </w:p>
    <w:p w:rsidR="004A0427" w:rsidRDefault="007B4E62">
      <w:pPr>
        <w:snapToGrid w:val="0"/>
        <w:ind w:right="420" w:firstLineChars="150" w:firstLine="315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填</w:t>
      </w:r>
      <w:r>
        <w:rPr>
          <w:rFonts w:ascii="宋体" w:eastAsia="宋体" w:hAnsi="宋体" w:cs="Times New Roman"/>
          <w:szCs w:val="21"/>
        </w:rPr>
        <w:t>报单位（</w:t>
      </w:r>
      <w:r>
        <w:rPr>
          <w:rFonts w:ascii="宋体" w:eastAsia="宋体" w:hAnsi="宋体" w:cs="Times New Roman" w:hint="eastAsia"/>
          <w:szCs w:val="21"/>
        </w:rPr>
        <w:t>公</w:t>
      </w:r>
      <w:r>
        <w:rPr>
          <w:rFonts w:ascii="宋体" w:eastAsia="宋体" w:hAnsi="宋体" w:cs="Times New Roman"/>
          <w:szCs w:val="21"/>
        </w:rPr>
        <w:t>章）</w:t>
      </w:r>
      <w:r>
        <w:rPr>
          <w:rFonts w:ascii="宋体" w:eastAsia="宋体" w:hAnsi="宋体" w:cs="Times New Roman"/>
          <w:szCs w:val="21"/>
        </w:rPr>
        <w:tab/>
      </w:r>
      <w:r>
        <w:rPr>
          <w:rFonts w:ascii="宋体" w:eastAsia="宋体" w:hAnsi="宋体" w:cs="Times New Roman"/>
          <w:szCs w:val="21"/>
        </w:rPr>
        <w:tab/>
      </w:r>
      <w:r>
        <w:rPr>
          <w:rFonts w:ascii="宋体" w:eastAsia="宋体" w:hAnsi="宋体" w:cs="Times New Roman"/>
          <w:szCs w:val="21"/>
        </w:rPr>
        <w:tab/>
      </w:r>
      <w:r>
        <w:rPr>
          <w:rFonts w:ascii="宋体" w:eastAsia="宋体" w:hAnsi="宋体" w:cs="Times New Roman"/>
          <w:szCs w:val="21"/>
        </w:rPr>
        <w:tab/>
      </w:r>
      <w:r>
        <w:rPr>
          <w:rFonts w:ascii="宋体" w:eastAsia="宋体" w:hAnsi="宋体" w:cs="Times New Roman"/>
          <w:szCs w:val="21"/>
        </w:rPr>
        <w:tab/>
      </w:r>
      <w:r>
        <w:rPr>
          <w:rFonts w:ascii="宋体" w:eastAsia="宋体" w:hAnsi="宋体" w:cs="Times New Roman"/>
          <w:szCs w:val="21"/>
        </w:rPr>
        <w:tab/>
      </w:r>
      <w:r>
        <w:rPr>
          <w:rFonts w:ascii="宋体" w:eastAsia="宋体" w:hAnsi="宋体" w:cs="Times New Roman"/>
          <w:szCs w:val="21"/>
        </w:rPr>
        <w:tab/>
      </w:r>
      <w:r>
        <w:rPr>
          <w:rFonts w:ascii="宋体" w:eastAsia="宋体" w:hAnsi="宋体" w:cs="Times New Roman"/>
          <w:szCs w:val="21"/>
        </w:rPr>
        <w:tab/>
      </w:r>
      <w:r>
        <w:rPr>
          <w:rFonts w:ascii="宋体" w:eastAsia="宋体" w:hAnsi="宋体" w:cs="Times New Roman"/>
          <w:szCs w:val="21"/>
        </w:rPr>
        <w:tab/>
      </w:r>
      <w:r>
        <w:rPr>
          <w:rFonts w:ascii="宋体" w:eastAsia="宋体" w:hAnsi="宋体" w:cs="Times New Roman"/>
          <w:szCs w:val="21"/>
        </w:rPr>
        <w:tab/>
      </w:r>
      <w:r>
        <w:rPr>
          <w:rFonts w:ascii="宋体" w:eastAsia="宋体" w:hAnsi="宋体" w:cs="Times New Roman"/>
          <w:szCs w:val="21"/>
        </w:rPr>
        <w:tab/>
      </w:r>
      <w:r>
        <w:rPr>
          <w:rFonts w:ascii="宋体" w:eastAsia="宋体" w:hAnsi="宋体" w:cs="Times New Roman"/>
          <w:szCs w:val="21"/>
        </w:rPr>
        <w:tab/>
      </w:r>
      <w:r>
        <w:rPr>
          <w:rFonts w:ascii="宋体" w:eastAsia="宋体" w:hAnsi="宋体" w:cs="Times New Roman"/>
          <w:szCs w:val="21"/>
        </w:rPr>
        <w:tab/>
      </w:r>
      <w:r>
        <w:rPr>
          <w:rFonts w:ascii="宋体" w:eastAsia="宋体" w:hAnsi="宋体" w:cs="Times New Roman"/>
          <w:szCs w:val="21"/>
        </w:rPr>
        <w:tab/>
      </w:r>
      <w:r>
        <w:rPr>
          <w:rFonts w:ascii="宋体" w:eastAsia="宋体" w:hAnsi="宋体" w:cs="Times New Roman"/>
          <w:szCs w:val="21"/>
        </w:rPr>
        <w:tab/>
      </w:r>
      <w:r>
        <w:rPr>
          <w:rFonts w:ascii="宋体" w:eastAsia="宋体" w:hAnsi="宋体" w:cs="Times New Roman"/>
          <w:szCs w:val="21"/>
        </w:rPr>
        <w:tab/>
      </w:r>
      <w:r>
        <w:rPr>
          <w:rFonts w:ascii="宋体" w:eastAsia="宋体" w:hAnsi="宋体" w:cs="Times New Roman"/>
          <w:szCs w:val="21"/>
        </w:rPr>
        <w:tab/>
        <w:t xml:space="preserve">                    </w:t>
      </w:r>
      <w:r>
        <w:rPr>
          <w:rFonts w:ascii="宋体" w:eastAsia="宋体" w:hAnsi="宋体" w:cs="Times New Roman" w:hint="eastAsia"/>
          <w:szCs w:val="21"/>
        </w:rPr>
        <w:t>填</w:t>
      </w:r>
      <w:r>
        <w:rPr>
          <w:rFonts w:ascii="宋体" w:eastAsia="宋体" w:hAnsi="宋体" w:cs="Times New Roman"/>
          <w:szCs w:val="21"/>
        </w:rPr>
        <w:t>报时间</w:t>
      </w:r>
      <w:r>
        <w:rPr>
          <w:rFonts w:ascii="宋体" w:eastAsia="宋体" w:hAnsi="宋体" w:cs="Times New Roman" w:hint="eastAsia"/>
          <w:szCs w:val="21"/>
        </w:rPr>
        <w:t xml:space="preserve">   </w:t>
      </w:r>
      <w:r>
        <w:rPr>
          <w:rFonts w:ascii="宋体" w:eastAsia="宋体" w:hAnsi="宋体" w:cs="Times New Roman"/>
          <w:szCs w:val="21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>年   月  日</w:t>
      </w:r>
    </w:p>
    <w:tbl>
      <w:tblPr>
        <w:tblStyle w:val="a6"/>
        <w:tblW w:w="13894" w:type="dxa"/>
        <w:tblLayout w:type="fixed"/>
        <w:tblLook w:val="04A0"/>
      </w:tblPr>
      <w:tblGrid>
        <w:gridCol w:w="1754"/>
        <w:gridCol w:w="973"/>
        <w:gridCol w:w="974"/>
        <w:gridCol w:w="987"/>
        <w:gridCol w:w="975"/>
        <w:gridCol w:w="1136"/>
        <w:gridCol w:w="975"/>
        <w:gridCol w:w="732"/>
        <w:gridCol w:w="692"/>
        <w:gridCol w:w="987"/>
        <w:gridCol w:w="987"/>
        <w:gridCol w:w="987"/>
        <w:gridCol w:w="975"/>
        <w:gridCol w:w="760"/>
      </w:tblGrid>
      <w:tr w:rsidR="004A0427">
        <w:tc>
          <w:tcPr>
            <w:tcW w:w="1754" w:type="dxa"/>
            <w:tcBorders>
              <w:tl2br w:val="single" w:sz="4" w:space="0" w:color="auto"/>
            </w:tcBorders>
            <w:vAlign w:val="center"/>
          </w:tcPr>
          <w:p w:rsidR="004A0427" w:rsidRDefault="007B4E62">
            <w:pPr>
              <w:snapToGrid w:val="0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线索数量</w:t>
            </w:r>
          </w:p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4A0427" w:rsidRDefault="007B4E62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单位</w:t>
            </w:r>
            <w:r>
              <w:rPr>
                <w:rFonts w:ascii="宋体" w:eastAsia="宋体" w:hAnsi="宋体" w:cs="Times New Roman"/>
                <w:szCs w:val="21"/>
              </w:rPr>
              <w:t>或地</w:t>
            </w:r>
            <w:r>
              <w:rPr>
                <w:rFonts w:ascii="宋体" w:eastAsia="宋体" w:hAnsi="宋体" w:cs="Times New Roman" w:hint="eastAsia"/>
                <w:szCs w:val="21"/>
              </w:rPr>
              <w:t>区</w:t>
            </w:r>
          </w:p>
        </w:tc>
        <w:tc>
          <w:tcPr>
            <w:tcW w:w="973" w:type="dxa"/>
            <w:vAlign w:val="center"/>
          </w:tcPr>
          <w:p w:rsidR="004A0427" w:rsidRDefault="007B4E62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违</w:t>
            </w:r>
            <w:r>
              <w:rPr>
                <w:rFonts w:ascii="宋体" w:eastAsia="宋体" w:hAnsi="宋体" w:cs="Times New Roman"/>
                <w:szCs w:val="21"/>
              </w:rPr>
              <w:t>规公款吃喝</w:t>
            </w:r>
          </w:p>
        </w:tc>
        <w:tc>
          <w:tcPr>
            <w:tcW w:w="974" w:type="dxa"/>
            <w:vAlign w:val="center"/>
          </w:tcPr>
          <w:p w:rsidR="004A0427" w:rsidRDefault="007B4E62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违</w:t>
            </w:r>
            <w:r>
              <w:rPr>
                <w:rFonts w:ascii="宋体" w:eastAsia="宋体" w:hAnsi="宋体" w:cs="Times New Roman"/>
                <w:szCs w:val="21"/>
              </w:rPr>
              <w:t>规用公款购买年货节礼</w:t>
            </w:r>
          </w:p>
        </w:tc>
        <w:tc>
          <w:tcPr>
            <w:tcW w:w="987" w:type="dxa"/>
            <w:vAlign w:val="center"/>
          </w:tcPr>
          <w:p w:rsidR="004A0427" w:rsidRDefault="007B4E62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违规</w:t>
            </w:r>
            <w:r>
              <w:rPr>
                <w:rFonts w:ascii="宋体" w:eastAsia="宋体" w:hAnsi="宋体" w:cs="Times New Roman"/>
                <w:szCs w:val="21"/>
              </w:rPr>
              <w:t>收送礼品礼金、消费卡</w:t>
            </w:r>
          </w:p>
        </w:tc>
        <w:tc>
          <w:tcPr>
            <w:tcW w:w="975" w:type="dxa"/>
            <w:vAlign w:val="center"/>
          </w:tcPr>
          <w:p w:rsidR="004A0427" w:rsidRDefault="007B4E62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违</w:t>
            </w:r>
            <w:r>
              <w:rPr>
                <w:rFonts w:ascii="宋体" w:eastAsia="宋体" w:hAnsi="宋体" w:cs="Times New Roman"/>
                <w:szCs w:val="21"/>
              </w:rPr>
              <w:t>规操办婚丧喜庆事宜或</w:t>
            </w:r>
            <w:r>
              <w:rPr>
                <w:rFonts w:ascii="宋体" w:eastAsia="宋体" w:hAnsi="宋体" w:cs="Times New Roman" w:hint="eastAsia"/>
                <w:szCs w:val="21"/>
              </w:rPr>
              <w:t>借</w:t>
            </w:r>
            <w:r>
              <w:rPr>
                <w:rFonts w:ascii="宋体" w:eastAsia="宋体" w:hAnsi="宋体" w:cs="Times New Roman"/>
                <w:szCs w:val="21"/>
              </w:rPr>
              <w:t>机</w:t>
            </w:r>
            <w:r>
              <w:rPr>
                <w:rFonts w:ascii="宋体" w:eastAsia="宋体" w:hAnsi="宋体" w:cs="Times New Roman" w:hint="eastAsia"/>
                <w:szCs w:val="21"/>
              </w:rPr>
              <w:t>敛</w:t>
            </w:r>
            <w:r>
              <w:rPr>
                <w:rFonts w:ascii="宋体" w:eastAsia="宋体" w:hAnsi="宋体" w:cs="Times New Roman"/>
                <w:szCs w:val="21"/>
              </w:rPr>
              <w:t>财</w:t>
            </w:r>
          </w:p>
        </w:tc>
        <w:tc>
          <w:tcPr>
            <w:tcW w:w="1136" w:type="dxa"/>
            <w:vAlign w:val="center"/>
          </w:tcPr>
          <w:p w:rsidR="004A0427" w:rsidRDefault="007B4E62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违规</w:t>
            </w:r>
            <w:r>
              <w:rPr>
                <w:rFonts w:ascii="宋体" w:eastAsia="宋体" w:hAnsi="宋体" w:cs="Times New Roman"/>
                <w:szCs w:val="21"/>
              </w:rPr>
              <w:t>发放津贴、补贴、资金和实物</w:t>
            </w:r>
          </w:p>
        </w:tc>
        <w:tc>
          <w:tcPr>
            <w:tcW w:w="975" w:type="dxa"/>
            <w:vAlign w:val="center"/>
          </w:tcPr>
          <w:p w:rsidR="004A0427" w:rsidRDefault="007B4E62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违</w:t>
            </w:r>
            <w:r>
              <w:rPr>
                <w:rFonts w:ascii="宋体" w:eastAsia="宋体" w:hAnsi="宋体" w:cs="Times New Roman"/>
                <w:szCs w:val="21"/>
              </w:rPr>
              <w:t>规公款旅游或违规接受旅游安排</w:t>
            </w:r>
          </w:p>
        </w:tc>
        <w:tc>
          <w:tcPr>
            <w:tcW w:w="732" w:type="dxa"/>
            <w:vAlign w:val="center"/>
          </w:tcPr>
          <w:p w:rsidR="004A0427" w:rsidRDefault="007B4E62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参</w:t>
            </w:r>
            <w:r>
              <w:rPr>
                <w:rFonts w:ascii="宋体" w:eastAsia="宋体" w:hAnsi="宋体" w:cs="Times New Roman"/>
                <w:szCs w:val="21"/>
              </w:rPr>
              <w:t>赌</w:t>
            </w:r>
          </w:p>
          <w:p w:rsidR="004A0427" w:rsidRDefault="007B4E62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涉赌</w:t>
            </w:r>
          </w:p>
        </w:tc>
        <w:tc>
          <w:tcPr>
            <w:tcW w:w="692" w:type="dxa"/>
            <w:vAlign w:val="center"/>
          </w:tcPr>
          <w:p w:rsidR="004A0427" w:rsidRDefault="007B4E62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吸</w:t>
            </w:r>
            <w:r>
              <w:rPr>
                <w:rFonts w:ascii="宋体" w:eastAsia="宋体" w:hAnsi="宋体" w:cs="Times New Roman"/>
                <w:szCs w:val="21"/>
              </w:rPr>
              <w:t>毒</w:t>
            </w:r>
          </w:p>
          <w:p w:rsidR="004A0427" w:rsidRDefault="007B4E62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涉毒</w:t>
            </w:r>
          </w:p>
        </w:tc>
        <w:tc>
          <w:tcPr>
            <w:tcW w:w="987" w:type="dxa"/>
            <w:vAlign w:val="center"/>
          </w:tcPr>
          <w:p w:rsidR="004A0427" w:rsidRDefault="007B4E62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违规</w:t>
            </w:r>
            <w:r>
              <w:rPr>
                <w:rFonts w:ascii="宋体" w:eastAsia="宋体" w:hAnsi="宋体" w:cs="Times New Roman"/>
                <w:szCs w:val="21"/>
              </w:rPr>
              <w:t>公车私用、“私车公养”</w:t>
            </w:r>
          </w:p>
        </w:tc>
        <w:tc>
          <w:tcPr>
            <w:tcW w:w="987" w:type="dxa"/>
            <w:vAlign w:val="center"/>
          </w:tcPr>
          <w:p w:rsidR="004A0427" w:rsidRDefault="007B4E62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违</w:t>
            </w:r>
            <w:r>
              <w:rPr>
                <w:rFonts w:ascii="宋体" w:eastAsia="宋体" w:hAnsi="宋体" w:cs="Times New Roman"/>
                <w:szCs w:val="21"/>
              </w:rPr>
              <w:t>规参加</w:t>
            </w:r>
            <w:r>
              <w:rPr>
                <w:rFonts w:ascii="宋体" w:eastAsia="宋体" w:hAnsi="宋体" w:cs="Times New Roman" w:hint="eastAsia"/>
                <w:szCs w:val="21"/>
              </w:rPr>
              <w:t>老</w:t>
            </w:r>
            <w:r>
              <w:rPr>
                <w:rFonts w:ascii="宋体" w:eastAsia="宋体" w:hAnsi="宋体" w:cs="Times New Roman"/>
                <w:szCs w:val="21"/>
              </w:rPr>
              <w:t>乡会、校友会、战友会</w:t>
            </w:r>
          </w:p>
        </w:tc>
        <w:tc>
          <w:tcPr>
            <w:tcW w:w="987" w:type="dxa"/>
            <w:vAlign w:val="center"/>
          </w:tcPr>
          <w:p w:rsidR="004A0427" w:rsidRDefault="007B4E62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用</w:t>
            </w:r>
            <w:r>
              <w:rPr>
                <w:rFonts w:ascii="宋体" w:eastAsia="宋体" w:hAnsi="宋体" w:cs="Times New Roman"/>
                <w:szCs w:val="21"/>
              </w:rPr>
              <w:t>财政性资金举办年会、</w:t>
            </w:r>
            <w:r>
              <w:rPr>
                <w:rFonts w:ascii="宋体" w:eastAsia="宋体" w:hAnsi="宋体" w:cs="Times New Roman" w:hint="eastAsia"/>
                <w:szCs w:val="21"/>
              </w:rPr>
              <w:t>经</w:t>
            </w:r>
            <w:r>
              <w:rPr>
                <w:rFonts w:ascii="宋体" w:eastAsia="宋体" w:hAnsi="宋体" w:cs="Times New Roman"/>
                <w:szCs w:val="21"/>
              </w:rPr>
              <w:t>营性</w:t>
            </w:r>
            <w:r>
              <w:rPr>
                <w:rFonts w:ascii="宋体" w:eastAsia="宋体" w:hAnsi="宋体" w:cs="Times New Roman" w:hint="eastAsia"/>
                <w:szCs w:val="21"/>
              </w:rPr>
              <w:t>文艺</w:t>
            </w:r>
            <w:r>
              <w:rPr>
                <w:rFonts w:ascii="宋体" w:eastAsia="宋体" w:hAnsi="宋体" w:cs="Times New Roman"/>
                <w:szCs w:val="21"/>
              </w:rPr>
              <w:t>晚会</w:t>
            </w:r>
          </w:p>
        </w:tc>
        <w:tc>
          <w:tcPr>
            <w:tcW w:w="975" w:type="dxa"/>
            <w:vAlign w:val="center"/>
          </w:tcPr>
          <w:p w:rsidR="004A0427" w:rsidRDefault="007B4E62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向</w:t>
            </w:r>
            <w:r>
              <w:rPr>
                <w:rFonts w:ascii="宋体" w:eastAsia="宋体" w:hAnsi="宋体" w:cs="Times New Roman"/>
                <w:szCs w:val="21"/>
              </w:rPr>
              <w:t>下级转嫁摊派和报销费用</w:t>
            </w:r>
          </w:p>
        </w:tc>
        <w:tc>
          <w:tcPr>
            <w:tcW w:w="760" w:type="dxa"/>
            <w:vAlign w:val="center"/>
          </w:tcPr>
          <w:p w:rsidR="004A0427" w:rsidRDefault="007B4E62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其他</w:t>
            </w:r>
          </w:p>
        </w:tc>
      </w:tr>
      <w:tr w:rsidR="004A0427">
        <w:trPr>
          <w:trHeight w:val="553"/>
        </w:trPr>
        <w:tc>
          <w:tcPr>
            <w:tcW w:w="1754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32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A0427">
        <w:trPr>
          <w:trHeight w:val="553"/>
        </w:trPr>
        <w:tc>
          <w:tcPr>
            <w:tcW w:w="1754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32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A0427">
        <w:trPr>
          <w:trHeight w:val="553"/>
        </w:trPr>
        <w:tc>
          <w:tcPr>
            <w:tcW w:w="1754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32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A0427">
        <w:trPr>
          <w:trHeight w:val="553"/>
        </w:trPr>
        <w:tc>
          <w:tcPr>
            <w:tcW w:w="1754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32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A0427">
        <w:trPr>
          <w:trHeight w:val="553"/>
        </w:trPr>
        <w:tc>
          <w:tcPr>
            <w:tcW w:w="1754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32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A0427">
        <w:trPr>
          <w:trHeight w:val="553"/>
        </w:trPr>
        <w:tc>
          <w:tcPr>
            <w:tcW w:w="1754" w:type="dxa"/>
            <w:vAlign w:val="center"/>
          </w:tcPr>
          <w:p w:rsidR="004A0427" w:rsidRDefault="004A0427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32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A0427">
        <w:trPr>
          <w:trHeight w:val="553"/>
        </w:trPr>
        <w:tc>
          <w:tcPr>
            <w:tcW w:w="1754" w:type="dxa"/>
            <w:vAlign w:val="center"/>
          </w:tcPr>
          <w:p w:rsidR="004A0427" w:rsidRDefault="007B4E62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合     </w:t>
            </w:r>
            <w:r>
              <w:rPr>
                <w:rFonts w:ascii="宋体" w:eastAsia="宋体" w:hAnsi="宋体" w:cs="Times New Roman"/>
                <w:szCs w:val="21"/>
              </w:rPr>
              <w:t>计</w:t>
            </w:r>
          </w:p>
        </w:tc>
        <w:tc>
          <w:tcPr>
            <w:tcW w:w="973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32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4A0427" w:rsidRDefault="004A0427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4A0427" w:rsidRDefault="004A0427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4A0427" w:rsidSect="009726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97" w:right="1440" w:bottom="1797" w:left="1440" w:header="851" w:footer="1559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BA9" w:rsidRDefault="00724BA9">
      <w:r>
        <w:separator/>
      </w:r>
    </w:p>
  </w:endnote>
  <w:endnote w:type="continuationSeparator" w:id="1">
    <w:p w:rsidR="00724BA9" w:rsidRDefault="00724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427" w:rsidRDefault="007B4E62">
    <w:pPr>
      <w:pStyle w:val="a4"/>
    </w:pPr>
    <w:r>
      <w:t>—</w:t>
    </w:r>
    <w:sdt>
      <w:sdtPr>
        <w:id w:val="361021371"/>
        <w:docPartObj>
          <w:docPartGallery w:val="AutoText"/>
        </w:docPartObj>
      </w:sdtPr>
      <w:sdtContent>
        <w:r w:rsidR="009726C2">
          <w:fldChar w:fldCharType="begin"/>
        </w:r>
        <w:r>
          <w:instrText>PAGE   \* MERGEFORMAT</w:instrText>
        </w:r>
        <w:r w:rsidR="009726C2">
          <w:fldChar w:fldCharType="separate"/>
        </w:r>
        <w:r w:rsidR="001C07FD" w:rsidRPr="001C07FD">
          <w:rPr>
            <w:noProof/>
            <w:lang w:val="zh-CN"/>
          </w:rPr>
          <w:t>2</w:t>
        </w:r>
        <w:r w:rsidR="009726C2">
          <w:fldChar w:fldCharType="end"/>
        </w:r>
        <w:r>
          <w:t>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7798856"/>
      <w:docPartObj>
        <w:docPartGallery w:val="AutoText"/>
      </w:docPartObj>
    </w:sdtPr>
    <w:sdtContent>
      <w:p w:rsidR="004A0427" w:rsidRDefault="007B4E62">
        <w:pPr>
          <w:pStyle w:val="a4"/>
          <w:jc w:val="right"/>
        </w:pPr>
        <w:r>
          <w:t>—</w:t>
        </w:r>
        <w:r w:rsidR="009726C2">
          <w:fldChar w:fldCharType="begin"/>
        </w:r>
        <w:r>
          <w:instrText>PAGE   \* MERGEFORMAT</w:instrText>
        </w:r>
        <w:r w:rsidR="009726C2">
          <w:fldChar w:fldCharType="separate"/>
        </w:r>
        <w:r w:rsidR="001C07FD" w:rsidRPr="001C07FD">
          <w:rPr>
            <w:noProof/>
            <w:lang w:val="zh-CN"/>
          </w:rPr>
          <w:t>1</w:t>
        </w:r>
        <w:r w:rsidR="009726C2">
          <w:fldChar w:fldCharType="end"/>
        </w:r>
        <w:r>
          <w:t>—</w:t>
        </w:r>
      </w:p>
    </w:sdtContent>
  </w:sdt>
  <w:p w:rsidR="004A0427" w:rsidRDefault="004A042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AC1" w:rsidRDefault="00436AC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BA9" w:rsidRDefault="00724BA9">
      <w:r>
        <w:separator/>
      </w:r>
    </w:p>
  </w:footnote>
  <w:footnote w:type="continuationSeparator" w:id="1">
    <w:p w:rsidR="00724BA9" w:rsidRDefault="00724B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AC1" w:rsidRDefault="00436AC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AC1" w:rsidRDefault="00436AC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AC1" w:rsidRDefault="00436AC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3CF4"/>
    <w:rsid w:val="0001078F"/>
    <w:rsid w:val="001C07FD"/>
    <w:rsid w:val="00235713"/>
    <w:rsid w:val="002E3CF4"/>
    <w:rsid w:val="0034006D"/>
    <w:rsid w:val="00340398"/>
    <w:rsid w:val="00400AF9"/>
    <w:rsid w:val="00436AC1"/>
    <w:rsid w:val="004A0427"/>
    <w:rsid w:val="00724BA9"/>
    <w:rsid w:val="007B4E62"/>
    <w:rsid w:val="007F2F7A"/>
    <w:rsid w:val="00825D1A"/>
    <w:rsid w:val="0084170C"/>
    <w:rsid w:val="009726C2"/>
    <w:rsid w:val="00C33D8A"/>
    <w:rsid w:val="00CC7042"/>
    <w:rsid w:val="00E1032E"/>
    <w:rsid w:val="00EB12A9"/>
    <w:rsid w:val="00EE18A3"/>
    <w:rsid w:val="159379BF"/>
    <w:rsid w:val="25894954"/>
    <w:rsid w:val="3ADB672B"/>
    <w:rsid w:val="425954EE"/>
    <w:rsid w:val="5201522A"/>
    <w:rsid w:val="53B676D2"/>
    <w:rsid w:val="540136A4"/>
    <w:rsid w:val="5F235F7D"/>
    <w:rsid w:val="65346A77"/>
    <w:rsid w:val="70D30925"/>
    <w:rsid w:val="73D41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9726C2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972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72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9726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726C2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9726C2"/>
  </w:style>
  <w:style w:type="character" w:customStyle="1" w:styleId="Char1">
    <w:name w:val="页眉 Char"/>
    <w:basedOn w:val="a0"/>
    <w:link w:val="a5"/>
    <w:uiPriority w:val="99"/>
    <w:qFormat/>
    <w:rsid w:val="009726C2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726C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9AB1265-F01A-44B8-B307-A0D8B6F8E9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</Words>
  <Characters>619</Characters>
  <Application>Microsoft Office Word</Application>
  <DocSecurity>0</DocSecurity>
  <Lines>5</Lines>
  <Paragraphs>1</Paragraphs>
  <ScaleCrop>false</ScaleCrop>
  <Company>Microsoft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龚若愚</cp:lastModifiedBy>
  <cp:revision>3</cp:revision>
  <cp:lastPrinted>2018-01-03T07:32:00Z</cp:lastPrinted>
  <dcterms:created xsi:type="dcterms:W3CDTF">2018-01-08T03:25:00Z</dcterms:created>
  <dcterms:modified xsi:type="dcterms:W3CDTF">2018-01-08T03:25:00Z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