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092" w:firstLineChars="700"/>
        <w:jc w:val="both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</w:rPr>
        <w:t>学术讲座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题</w:t>
      </w:r>
      <w:r>
        <w:rPr>
          <w:rFonts w:ascii="仿宋_GB2312" w:eastAsia="仿宋_GB2312" w:cs="宋体"/>
          <w:b/>
          <w:kern w:val="0"/>
          <w:sz w:val="28"/>
          <w:szCs w:val="28"/>
        </w:rPr>
        <w:t>    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目：从中英两国教育的比较谈到英国留学</w:t>
      </w:r>
    </w:p>
    <w:p>
      <w:pPr>
        <w:widowControl/>
        <w:spacing w:line="460" w:lineRule="exact"/>
        <w:jc w:val="left"/>
        <w:rPr>
          <w:rFonts w:hint="eastAsia" w:ascii="仿宋_GB2312" w:hAnsi="仿宋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主讲人：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张艺华 参赞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时</w:t>
      </w:r>
      <w:r>
        <w:rPr>
          <w:rFonts w:ascii="仿宋_GB2312" w:eastAsia="仿宋_GB2312" w:cs="宋体"/>
          <w:b/>
          <w:kern w:val="0"/>
          <w:sz w:val="28"/>
          <w:szCs w:val="28"/>
        </w:rPr>
        <w:t>    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间：</w:t>
      </w:r>
      <w:r>
        <w:rPr>
          <w:rFonts w:ascii="仿宋_GB2312" w:hAnsi="宋体" w:eastAsia="仿宋_GB2312" w:cs="宋体"/>
          <w:b/>
          <w:kern w:val="0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日</w:t>
      </w:r>
      <w:r>
        <w:rPr>
          <w:rFonts w:ascii="仿宋_GB2312" w:hAnsi="宋体" w:eastAsia="仿宋_GB2312" w:cs="宋体"/>
          <w:b/>
          <w:kern w:val="0"/>
          <w:sz w:val="28"/>
          <w:szCs w:val="28"/>
        </w:rPr>
        <w:t>(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星期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五</w:t>
      </w:r>
      <w:r>
        <w:rPr>
          <w:rFonts w:ascii="仿宋_GB2312" w:hAnsi="宋体" w:eastAsia="仿宋_GB2312" w:cs="宋体"/>
          <w:b/>
          <w:kern w:val="0"/>
          <w:sz w:val="28"/>
          <w:szCs w:val="28"/>
        </w:rPr>
        <w:t>)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晚上7：00</w:t>
      </w:r>
      <w:r>
        <w:rPr>
          <w:rFonts w:ascii="仿宋_GB2312" w:hAnsi="宋体" w:eastAsia="仿宋_GB2312" w:cs="宋体"/>
          <w:b/>
          <w:kern w:val="0"/>
          <w:sz w:val="28"/>
          <w:szCs w:val="28"/>
        </w:rPr>
        <w:t>-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9：00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地</w:t>
      </w:r>
      <w:r>
        <w:rPr>
          <w:rFonts w:ascii="仿宋_GB2312" w:eastAsia="仿宋_GB2312" w:cs="宋体"/>
          <w:b/>
          <w:kern w:val="0"/>
          <w:sz w:val="28"/>
          <w:szCs w:val="28"/>
        </w:rPr>
        <w:t>    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点：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学术报告厅二（原2J02）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主办单位：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国际合作与交流处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厚生国际教育学院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spacing w:line="460" w:lineRule="exact"/>
        <w:jc w:val="lef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主讲人简介</w:t>
      </w:r>
      <w:r>
        <w:rPr>
          <w:rFonts w:hint="eastAsia" w:ascii="仿宋_GB2312" w:hAnsi="仿宋" w:eastAsia="仿宋_GB2312"/>
          <w:b/>
          <w:sz w:val="28"/>
          <w:szCs w:val="28"/>
        </w:rPr>
        <w:t>：</w:t>
      </w:r>
    </w:p>
    <w:p>
      <w:pPr>
        <w:widowControl/>
        <w:spacing w:line="460" w:lineRule="exact"/>
        <w:ind w:firstLine="562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张艺华参赞先后担任中国驻英国使馆、驻曼彻斯特总领事馆教育领事，教育组组长，负责双边的教育交流与合作和留学英国的中国留学生工作。曾在英国学习工作14年，1999年和2001年分别出版过《英国重点大学与留学英国咨询》和《英国现代教育—改革与展望》等书，对英国高等教育有着深度的认知，熟悉英国的教育体制、院校特点和专业设置，了解留学生的生活与学习情况。张艺华领事在英国学习和工作期间，曾走访过牛津大学、剑桥大学、爱丁堡大学、帝国理工学院、曼彻斯特大学、约克大学、纽卡斯尔大学、谢菲尔德大学、杜伦大学、利兹大学、兰卡斯特大学、利物浦等数十所英国名校，与这些院校建立了深厚的友谊，促成了有关院校与中国大学很多个合作项目。张艺华领事利用多年积累的海外教育经验，利用与海外院校长年保持的友好关系，为广大中国留学生服务。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欢迎广大师生参与！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2714D"/>
    <w:rsid w:val="013B306F"/>
    <w:rsid w:val="0145425D"/>
    <w:rsid w:val="0EC73F16"/>
    <w:rsid w:val="108B793A"/>
    <w:rsid w:val="19443850"/>
    <w:rsid w:val="1B5145B4"/>
    <w:rsid w:val="1DEE681B"/>
    <w:rsid w:val="3C492ECC"/>
    <w:rsid w:val="4C6C5A73"/>
    <w:rsid w:val="4C6D6138"/>
    <w:rsid w:val="64C41893"/>
    <w:rsid w:val="6EC93D85"/>
    <w:rsid w:val="7267391B"/>
    <w:rsid w:val="744E5293"/>
    <w:rsid w:val="7CB2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2018-04-20T01:47:00Z</dcterms:created>
  <dc:creator>马艳</dc:creator>
  <cp:lastModifiedBy>马艳</cp:lastModifiedBy>
  <dcterms:modified xsi:type="dcterms:W3CDTF">2018-05-14T02:27:18Z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