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32"/>
          <w:szCs w:val="32"/>
          <w:shd w:val="clear" w:fill="FFFFFF"/>
          <w:lang w:val="en-US" w:eastAsia="zh-CN" w:bidi="ar"/>
        </w:rPr>
        <w:t>毕业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32"/>
          <w:szCs w:val="32"/>
          <w:shd w:val="clear" w:fill="FFFFFF"/>
          <w:lang w:val="en-US" w:eastAsia="zh-CN" w:bidi="ar"/>
        </w:rPr>
        <w:t>实习安全协议书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甲方：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湖南财政经济学院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工商管理学院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乙方（学生）：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姓    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1680" w:firstLineChars="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班    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1680" w:firstLineChars="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身份证号：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1680" w:firstLineChars="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电话号码：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1680" w:firstLineChars="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毕业实习是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专业实践教学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的重要环节，为切实加强学生毕业实习期间的安全管理，确保毕业实习工作安全有序进行，在安排毕业实习前甲乙双方签订协议如下：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一、甲方责任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1、甲方在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组织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实习前，对乙方进行交通安全、生产安全等教育。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2、甲方在实习期间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派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教师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了解学生实习情况，与实习单位进行协调沟通，进一步对学生进行安全教育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与管理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二、乙方责任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1、乙方要按照甲方教学计划和实习单位的要求从事毕业实习，实习期间必须服从校内外指导教师的工作安排和指导，努力提高职业素质和工作能力，积极争取就业机会。实习期间必须严格遵守甲方和实习单位的各种规章制度、安全操作规程，积极接受安全教育和管理，加强工作、生活过程的安全意识，努力维护甲乙双方的声誉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、乙方严禁在工作时间外出游玩，要严格遵守劳动纪律，确保自身安全，以防意外事故发生；乙方在工作之余外出必须征得实习单位指导教师的同意，并两人以上结伴而行，严格遵守交通规则，确保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交通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安全；严禁一切危险、违法活动；严禁进网吧、歌厅等与学生身份不符的场所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谨慎交友，注意自身防范。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三、违约责任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1、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集中实习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的学生实习期内由于非自身原因造成的意外安全事故，甲方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有义务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尽力协助乙方共同向有关单位和人员追究责任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；分散实习的，则由乙方与实习单位协商解决。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2、如果乙方因违反本协议以及学校、用人单位的其它一切安全制度、安全条例、操作规程引起的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意外伤亡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事故，由乙方承担全部责任。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、乙方实习期间，确需中途离开单位或终止工作，必须提出书面申请、征得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指导老师与会计学院主管领导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的同意批准，并跟实习单位办理有关手续后方可离开，否则，由此引发的一切安全责任，由乙方承担。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、乙方正式与用人单位签订劳务合同后，其当事行为，均由乙方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与实习单位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负责。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  <w:t>以上未尽事宜，视情况双方协商处理。本协议一式两份，学校和学生各留一份，双方签字后生效。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湖南财政经济学院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工商管理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学院（盖章）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学生签字：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年    月    日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580B"/>
    <w:rsid w:val="134E41FA"/>
    <w:rsid w:val="32386259"/>
    <w:rsid w:val="4BA51686"/>
    <w:rsid w:val="4D2C47C6"/>
    <w:rsid w:val="5CE800F4"/>
    <w:rsid w:val="69034678"/>
    <w:rsid w:val="69267829"/>
    <w:rsid w:val="697E580B"/>
    <w:rsid w:val="6BF71C5C"/>
    <w:rsid w:val="6DDD34F8"/>
    <w:rsid w:val="6F871B51"/>
    <w:rsid w:val="6FAC603F"/>
    <w:rsid w:val="71922255"/>
    <w:rsid w:val="7DD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2017-12-11T14:12:00Z</dcterms:created>
  <dc:creator>admin</dc:creator>
  <cp:lastModifiedBy>十字</cp:lastModifiedBy>
  <cp:lastPrinted>2017-12-12T00:44:00Z</cp:lastPrinted>
  <dcterms:modified xsi:type="dcterms:W3CDTF">2019-12-04T09:11:20Z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