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“</w:t>
      </w:r>
      <w:r>
        <w:rPr>
          <w:rFonts w:hint="eastAsia"/>
          <w:b/>
          <w:bCs/>
          <w:sz w:val="28"/>
          <w:szCs w:val="28"/>
          <w:lang w:val="en-US" w:eastAsia="zh-CN"/>
        </w:rPr>
        <w:t>青春爱健康”健康公益讲座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    期：2018年5月21日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    间：19:00-21:00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地    点：学术报告厅三（原2J03）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 讲 人：蒋翠辉主任医生（湖南省妇幼保健院）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 持 人：王欢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讲座主题：青春“爱”健康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活动内容：青春期生殖健康、堕胎干预与艾滋病预防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 办 方：湖南财政经济学院厚生国际教育学院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湖南省妇幼保健院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长沙市德兰光明慈善基金会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简    介：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德兰光明慈善基金会于2015年起，针对初高中、职高、大专及大学校园所亟需的青春期健康知识，与学校、医院共同发起主题为——青春“爱”健康校园公益宣传活动。旨在针对青少年提高自身健康保护意识，依法推广避孕知识及预防检测艾滋病三位一体的公益宣传。青春“爱”健康活动是慈善公益性质，完全免费为青少年学生提供服务，配合学校一起共建青春期健康知识教育，帮助和引导青少年减少困惑和心理负担，树立健康积极的人生观、价值观和恋爱观； 我们希望通过多方合作（学校、医院、社会），共同推进青少年关于“性知识、避孕、防艾”三位一体的教育工作开展，为孩子们的未来做好保驾护航，为创建和谐社会贡献一份力量！</w:t>
      </w:r>
    </w:p>
    <w:p>
      <w:pPr>
        <w:ind w:firstLine="1680" w:firstLineChars="6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欢迎广大师生参加！</w:t>
      </w:r>
      <w:bookmarkStart w:id="0" w:name="_GoBack"/>
      <w:bookmarkEnd w:id="0"/>
    </w:p>
    <w:sectPr>
      <w:pgSz w:w="11906" w:h="16838"/>
      <w:pgMar w:top="1270" w:right="1800" w:bottom="115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C5D5E"/>
    <w:rsid w:val="14AC5D5E"/>
    <w:rsid w:val="212A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2018-05-21T00:36:00Z</dcterms:created>
  <dc:creator>马艳</dc:creator>
  <cp:lastModifiedBy>马艳</cp:lastModifiedBy>
  <dcterms:modified xsi:type="dcterms:W3CDTF">2018-05-21T00:45:51Z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